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77" w:rsidRPr="00216BEA" w:rsidRDefault="004A351B" w:rsidP="00D96477">
      <w:pPr>
        <w:pStyle w:val="NormlWeb"/>
        <w:ind w:left="130" w:right="566"/>
        <w:jc w:val="center"/>
        <w:rPr>
          <w:rFonts w:ascii="Times" w:eastAsia="Arial Unicode MS" w:hAnsi="Times" w:cs="Times"/>
          <w:color w:val="000000"/>
          <w:kern w:val="0"/>
          <w:sz w:val="22"/>
        </w:rPr>
      </w:pPr>
      <w:bookmarkStart w:id="0" w:name="_Hlk517357736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240.3pt;margin-top:-36.25pt;width:213.15pt;height:17.1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7B2F8F" w:rsidRPr="007B2F8F" w:rsidRDefault="007B2F8F">
                  <w:pPr>
                    <w:rPr>
                      <w:i/>
                      <w:sz w:val="16"/>
                    </w:rPr>
                  </w:pPr>
                  <w:r w:rsidRPr="007B2F8F">
                    <w:rPr>
                      <w:i/>
                      <w:sz w:val="16"/>
                    </w:rPr>
                    <w:t>3. melléklet a 16/2016. (XII.01.) önkormányzati rendelethez</w:t>
                  </w:r>
                </w:p>
              </w:txbxContent>
            </v:textbox>
            <w10:wrap type="square"/>
          </v:shape>
        </w:pict>
      </w:r>
      <w:r w:rsidR="00D96477" w:rsidRPr="00216BEA">
        <w:rPr>
          <w:rFonts w:ascii="Times" w:eastAsia="Arial Unicode MS" w:hAnsi="Times" w:cs="Times"/>
          <w:color w:val="000000"/>
          <w:kern w:val="0"/>
          <w:sz w:val="22"/>
        </w:rPr>
        <w:t>Kővágóörsi Közös Önkormányzati Hivatal</w:t>
      </w:r>
    </w:p>
    <w:p w:rsidR="00D96477" w:rsidRPr="00216BEA" w:rsidRDefault="00D96477" w:rsidP="00D96477">
      <w:pPr>
        <w:ind w:left="130" w:right="130"/>
        <w:jc w:val="center"/>
        <w:rPr>
          <w:rFonts w:ascii="Times" w:eastAsia="Arial Unicode MS" w:hAnsi="Times" w:cs="Times"/>
          <w:color w:val="000000"/>
          <w:sz w:val="22"/>
        </w:rPr>
      </w:pPr>
      <w:r w:rsidRPr="00216BEA">
        <w:rPr>
          <w:rFonts w:ascii="Times" w:eastAsia="Arial Unicode MS" w:hAnsi="Times" w:cs="Times"/>
          <w:color w:val="000000"/>
          <w:sz w:val="22"/>
        </w:rPr>
        <w:t xml:space="preserve">8254 Kővágóörs, Petőfi </w:t>
      </w:r>
      <w:r w:rsidR="007B2F8F">
        <w:rPr>
          <w:rFonts w:ascii="Times" w:eastAsia="Arial Unicode MS" w:hAnsi="Times" w:cs="Times"/>
          <w:color w:val="000000"/>
          <w:sz w:val="22"/>
        </w:rPr>
        <w:t xml:space="preserve">Sándor </w:t>
      </w:r>
      <w:r w:rsidRPr="00216BEA">
        <w:rPr>
          <w:rFonts w:ascii="Times" w:eastAsia="Arial Unicode MS" w:hAnsi="Times" w:cs="Times"/>
          <w:color w:val="000000"/>
          <w:sz w:val="22"/>
        </w:rPr>
        <w:t>utca 2.</w:t>
      </w:r>
    </w:p>
    <w:p w:rsidR="00D96477" w:rsidRPr="00216BEA" w:rsidRDefault="00D96477" w:rsidP="00D96477">
      <w:pPr>
        <w:ind w:left="130" w:right="130"/>
        <w:jc w:val="center"/>
        <w:rPr>
          <w:rFonts w:ascii="Times" w:eastAsia="Arial Unicode MS" w:hAnsi="Times" w:cs="Times"/>
          <w:color w:val="000000"/>
          <w:sz w:val="22"/>
        </w:rPr>
      </w:pPr>
      <w:r w:rsidRPr="00216BEA">
        <w:rPr>
          <w:rFonts w:ascii="Times" w:eastAsia="Arial Unicode MS" w:hAnsi="Times" w:cs="Times"/>
          <w:color w:val="000000"/>
          <w:sz w:val="22"/>
        </w:rPr>
        <w:t>Telefon: 87/</w:t>
      </w:r>
      <w:r>
        <w:rPr>
          <w:rFonts w:ascii="Times" w:eastAsia="Arial Unicode MS" w:hAnsi="Times" w:cs="Times"/>
          <w:color w:val="000000"/>
          <w:sz w:val="22"/>
        </w:rPr>
        <w:t>464-017</w:t>
      </w:r>
      <w:r w:rsidR="00B066D9">
        <w:rPr>
          <w:rFonts w:ascii="Times" w:eastAsia="Arial Unicode MS" w:hAnsi="Times" w:cs="Times"/>
          <w:color w:val="000000"/>
          <w:sz w:val="22"/>
        </w:rPr>
        <w:t>/21 mellék</w:t>
      </w:r>
    </w:p>
    <w:p w:rsidR="00D96477" w:rsidRPr="00216BEA" w:rsidRDefault="00D96477" w:rsidP="00D96477">
      <w:pPr>
        <w:ind w:left="130" w:right="130"/>
        <w:rPr>
          <w:rFonts w:ascii="Times" w:eastAsia="Arial Unicode MS" w:hAnsi="Times" w:cs="Times"/>
          <w:color w:val="000000"/>
        </w:rPr>
      </w:pPr>
    </w:p>
    <w:p w:rsidR="00D96477" w:rsidRPr="00216BEA" w:rsidRDefault="00D96477" w:rsidP="00D96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</w:rPr>
      </w:pPr>
      <w:proofErr w:type="gramStart"/>
      <w:r w:rsidRPr="00216BEA">
        <w:rPr>
          <w:b/>
          <w:iCs/>
        </w:rPr>
        <w:t>BALATONHENYE  ÖNKORMÁNYZAT</w:t>
      </w:r>
      <w:proofErr w:type="gramEnd"/>
    </w:p>
    <w:p w:rsidR="00D96477" w:rsidRPr="00216BEA" w:rsidRDefault="00D96477" w:rsidP="00D96477">
      <w:pPr>
        <w:ind w:left="130" w:right="130"/>
        <w:jc w:val="center"/>
        <w:rPr>
          <w:rFonts w:ascii="Times" w:eastAsia="Arial Unicode MS" w:hAnsi="Times" w:cs="Times"/>
          <w:b/>
          <w:bCs/>
          <w:i/>
          <w:iCs/>
          <w:color w:val="000000"/>
        </w:rPr>
      </w:pPr>
    </w:p>
    <w:p w:rsidR="00B066D9" w:rsidRDefault="00D96477" w:rsidP="00B066D9">
      <w:pPr>
        <w:spacing w:after="120"/>
        <w:jc w:val="center"/>
        <w:rPr>
          <w:b/>
          <w:bCs/>
          <w:spacing w:val="120"/>
          <w:sz w:val="30"/>
          <w:szCs w:val="30"/>
        </w:rPr>
      </w:pPr>
      <w:r>
        <w:rPr>
          <w:b/>
          <w:bCs/>
          <w:spacing w:val="120"/>
          <w:sz w:val="30"/>
          <w:szCs w:val="30"/>
        </w:rPr>
        <w:t>KÉRELEM</w:t>
      </w:r>
    </w:p>
    <w:p w:rsidR="00D96477" w:rsidRDefault="00FF36FE" w:rsidP="00D96477">
      <w:pPr>
        <w:jc w:val="center"/>
      </w:pPr>
      <w:r>
        <w:t>a beépítetlen zártkerti termőföld</w:t>
      </w:r>
      <w:r w:rsidRPr="009808AB">
        <w:rPr>
          <w:b/>
        </w:rPr>
        <w:t xml:space="preserve"> </w:t>
      </w:r>
      <w:r w:rsidR="00937EC1" w:rsidRPr="0098048C">
        <w:rPr>
          <w:b/>
        </w:rPr>
        <w:t>települési adó alóli mentesség</w:t>
      </w:r>
      <w:r w:rsidRPr="0098048C">
        <w:rPr>
          <w:b/>
        </w:rPr>
        <w:t>ének</w:t>
      </w:r>
      <w:r w:rsidR="00937EC1" w:rsidRPr="0098048C">
        <w:rPr>
          <w:b/>
        </w:rPr>
        <w:t xml:space="preserve"> </w:t>
      </w:r>
      <w:r w:rsidR="00D96477" w:rsidRPr="0098048C">
        <w:rPr>
          <w:b/>
        </w:rPr>
        <w:t>megállapítására vonatkozóan</w:t>
      </w:r>
    </w:p>
    <w:p w:rsidR="00D96477" w:rsidRDefault="00D96477" w:rsidP="00D96477">
      <w:pPr>
        <w:widowControl w:val="0"/>
        <w:autoSpaceDE w:val="0"/>
        <w:autoSpaceDN w:val="0"/>
        <w:adjustRightInd w:val="0"/>
        <w:jc w:val="both"/>
      </w:pPr>
    </w:p>
    <w:p w:rsidR="00953772" w:rsidRDefault="00953772" w:rsidP="00D96477">
      <w:pPr>
        <w:widowControl w:val="0"/>
        <w:autoSpaceDE w:val="0"/>
        <w:autoSpaceDN w:val="0"/>
        <w:adjustRightInd w:val="0"/>
        <w:jc w:val="both"/>
      </w:pPr>
    </w:p>
    <w:p w:rsidR="00953772" w:rsidRDefault="00953772" w:rsidP="00D96477">
      <w:pPr>
        <w:widowControl w:val="0"/>
        <w:autoSpaceDE w:val="0"/>
        <w:autoSpaceDN w:val="0"/>
        <w:adjustRightInd w:val="0"/>
        <w:jc w:val="both"/>
      </w:pPr>
      <w:r>
        <w:t>Név:…………………………………………………………………………………………..…</w:t>
      </w:r>
      <w:r w:rsidR="00106F1B">
        <w:t>.</w:t>
      </w:r>
    </w:p>
    <w:p w:rsidR="00953772" w:rsidRDefault="00953772" w:rsidP="00D96477">
      <w:pPr>
        <w:widowControl w:val="0"/>
        <w:autoSpaceDE w:val="0"/>
        <w:autoSpaceDN w:val="0"/>
        <w:adjustRightInd w:val="0"/>
        <w:jc w:val="both"/>
      </w:pPr>
    </w:p>
    <w:p w:rsidR="00953772" w:rsidRDefault="00953772" w:rsidP="00D96477">
      <w:pPr>
        <w:widowControl w:val="0"/>
        <w:autoSpaceDE w:val="0"/>
        <w:autoSpaceDN w:val="0"/>
        <w:adjustRightInd w:val="0"/>
        <w:jc w:val="both"/>
      </w:pPr>
      <w:r>
        <w:t>Anyja neve:……………………………………………………………………………………...</w:t>
      </w:r>
    </w:p>
    <w:p w:rsidR="00953772" w:rsidRDefault="00953772" w:rsidP="00D96477">
      <w:pPr>
        <w:widowControl w:val="0"/>
        <w:autoSpaceDE w:val="0"/>
        <w:autoSpaceDN w:val="0"/>
        <w:adjustRightInd w:val="0"/>
        <w:jc w:val="both"/>
      </w:pPr>
    </w:p>
    <w:p w:rsidR="00953772" w:rsidRDefault="00953772" w:rsidP="00D96477">
      <w:pPr>
        <w:widowControl w:val="0"/>
        <w:autoSpaceDE w:val="0"/>
        <w:autoSpaceDN w:val="0"/>
        <w:adjustRightInd w:val="0"/>
        <w:jc w:val="both"/>
      </w:pPr>
      <w:r>
        <w:t>Születési helye, ideje: …………………………………………………………………………...</w:t>
      </w:r>
    </w:p>
    <w:p w:rsidR="00953772" w:rsidRDefault="00953772" w:rsidP="00D96477">
      <w:pPr>
        <w:widowControl w:val="0"/>
        <w:autoSpaceDE w:val="0"/>
        <w:autoSpaceDN w:val="0"/>
        <w:adjustRightInd w:val="0"/>
        <w:jc w:val="both"/>
      </w:pPr>
    </w:p>
    <w:p w:rsidR="00953772" w:rsidRDefault="00953772" w:rsidP="00D96477">
      <w:pPr>
        <w:widowControl w:val="0"/>
        <w:autoSpaceDE w:val="0"/>
        <w:autoSpaceDN w:val="0"/>
        <w:adjustRightInd w:val="0"/>
        <w:jc w:val="both"/>
      </w:pPr>
      <w:r>
        <w:t>Adóazonosító jel:………………………………………………………………………………</w:t>
      </w:r>
      <w:r w:rsidR="00106F1B">
        <w:t>..</w:t>
      </w:r>
    </w:p>
    <w:p w:rsidR="00953772" w:rsidRDefault="00953772" w:rsidP="00D96477">
      <w:pPr>
        <w:widowControl w:val="0"/>
        <w:autoSpaceDE w:val="0"/>
        <w:autoSpaceDN w:val="0"/>
        <w:adjustRightInd w:val="0"/>
        <w:jc w:val="both"/>
      </w:pPr>
    </w:p>
    <w:p w:rsidR="00953772" w:rsidRDefault="00953772" w:rsidP="00D96477">
      <w:pPr>
        <w:widowControl w:val="0"/>
        <w:autoSpaceDE w:val="0"/>
        <w:autoSpaceDN w:val="0"/>
        <w:adjustRightInd w:val="0"/>
        <w:jc w:val="both"/>
      </w:pPr>
      <w:r>
        <w:t>Lakóhely:………………………………………………………………………………………..</w:t>
      </w:r>
    </w:p>
    <w:p w:rsidR="00106F1B" w:rsidRDefault="00106F1B" w:rsidP="00D96477">
      <w:pPr>
        <w:widowControl w:val="0"/>
        <w:autoSpaceDE w:val="0"/>
        <w:autoSpaceDN w:val="0"/>
        <w:adjustRightInd w:val="0"/>
        <w:jc w:val="both"/>
      </w:pPr>
    </w:p>
    <w:p w:rsidR="00106F1B" w:rsidRDefault="00106F1B" w:rsidP="00D96477">
      <w:pPr>
        <w:widowControl w:val="0"/>
        <w:autoSpaceDE w:val="0"/>
        <w:autoSpaceDN w:val="0"/>
        <w:adjustRightInd w:val="0"/>
        <w:jc w:val="both"/>
      </w:pPr>
      <w:r>
        <w:t>Tel</w:t>
      </w:r>
      <w:r w:rsidR="00191C91">
        <w:t xml:space="preserve">efonszám (időpont </w:t>
      </w:r>
      <w:proofErr w:type="gramStart"/>
      <w:r w:rsidR="00191C91">
        <w:t>egyeztetéshez</w:t>
      </w:r>
      <w:r>
        <w:t>)</w:t>
      </w:r>
      <w:r w:rsidR="0059652E">
        <w:t>*:</w:t>
      </w:r>
      <w:r>
        <w:t>…</w:t>
      </w:r>
      <w:proofErr w:type="gramEnd"/>
      <w:r>
        <w:t>……………………………</w:t>
      </w:r>
      <w:r w:rsidR="00191C91">
        <w:t>………………………</w:t>
      </w:r>
      <w:r w:rsidR="0059652E">
        <w:t>..</w:t>
      </w:r>
      <w:r w:rsidR="00191C91">
        <w:t>.</w:t>
      </w:r>
    </w:p>
    <w:p w:rsidR="00106F1B" w:rsidRDefault="00106F1B" w:rsidP="00D96477">
      <w:pPr>
        <w:widowControl w:val="0"/>
        <w:autoSpaceDE w:val="0"/>
        <w:autoSpaceDN w:val="0"/>
        <w:adjustRightInd w:val="0"/>
        <w:jc w:val="both"/>
      </w:pPr>
    </w:p>
    <w:p w:rsidR="00106F1B" w:rsidRDefault="00106F1B" w:rsidP="00D96477">
      <w:pPr>
        <w:widowControl w:val="0"/>
        <w:autoSpaceDE w:val="0"/>
        <w:autoSpaceDN w:val="0"/>
        <w:adjustRightInd w:val="0"/>
        <w:jc w:val="both"/>
      </w:pPr>
      <w:r>
        <w:t>E-</w:t>
      </w:r>
      <w:r w:rsidR="00191C91">
        <w:t xml:space="preserve">mail cím (időpont </w:t>
      </w:r>
      <w:proofErr w:type="gramStart"/>
      <w:r w:rsidR="00191C91">
        <w:t>egyeztetéshez</w:t>
      </w:r>
      <w:r w:rsidR="0059652E">
        <w:t>)*:</w:t>
      </w:r>
      <w:r>
        <w:t>…</w:t>
      </w:r>
      <w:proofErr w:type="gramEnd"/>
      <w:r>
        <w:t>…………………………..</w:t>
      </w:r>
      <w:r w:rsidR="00191C91">
        <w:t>.......................................</w:t>
      </w:r>
      <w:r>
        <w:t>....</w:t>
      </w:r>
    </w:p>
    <w:p w:rsidR="00106F1B" w:rsidRDefault="00106F1B" w:rsidP="00D96477">
      <w:pPr>
        <w:widowControl w:val="0"/>
        <w:autoSpaceDE w:val="0"/>
        <w:autoSpaceDN w:val="0"/>
        <w:adjustRightInd w:val="0"/>
        <w:jc w:val="both"/>
      </w:pPr>
    </w:p>
    <w:p w:rsidR="00106F1B" w:rsidRDefault="00106F1B" w:rsidP="00D96477">
      <w:pPr>
        <w:widowControl w:val="0"/>
        <w:autoSpaceDE w:val="0"/>
        <w:autoSpaceDN w:val="0"/>
        <w:adjustRightInd w:val="0"/>
        <w:jc w:val="both"/>
      </w:pPr>
    </w:p>
    <w:p w:rsidR="00106F1B" w:rsidRDefault="00106F1B" w:rsidP="00322295">
      <w:pPr>
        <w:jc w:val="both"/>
      </w:pPr>
      <w:r w:rsidRPr="00322295">
        <w:t xml:space="preserve">Balatonhenye Község Önkormányzata </w:t>
      </w:r>
      <w:r w:rsidR="00322295" w:rsidRPr="00322295">
        <w:t>Képviselő-testületének</w:t>
      </w:r>
      <w:r w:rsidR="00322295">
        <w:t xml:space="preserve"> </w:t>
      </w:r>
      <w:r w:rsidR="00B05437">
        <w:t>16</w:t>
      </w:r>
      <w:r w:rsidRPr="00322295">
        <w:t>/201</w:t>
      </w:r>
      <w:r w:rsidR="00B05437">
        <w:t>6 (XII.01.)</w:t>
      </w:r>
      <w:r w:rsidRPr="00322295">
        <w:t xml:space="preserve"> </w:t>
      </w:r>
      <w:r w:rsidR="00322295" w:rsidRPr="00322295">
        <w:t xml:space="preserve">a települési adóról </w:t>
      </w:r>
      <w:r w:rsidR="00322295">
        <w:t xml:space="preserve">szóló </w:t>
      </w:r>
      <w:r w:rsidRPr="00322295">
        <w:t xml:space="preserve">önkormányzati rendelete </w:t>
      </w:r>
      <w:r w:rsidR="00322295">
        <w:t xml:space="preserve">3. § (1) </w:t>
      </w:r>
      <w:r w:rsidR="00B05437">
        <w:t xml:space="preserve">bekezdés a) </w:t>
      </w:r>
      <w:r w:rsidR="00322295">
        <w:t>pontj</w:t>
      </w:r>
      <w:r w:rsidR="00937EC1">
        <w:t>ában foglaltak</w:t>
      </w:r>
      <w:r w:rsidR="00322295">
        <w:t xml:space="preserve"> szerinti tárgyévi adómentesség </w:t>
      </w:r>
      <w:r w:rsidR="00937EC1">
        <w:t xml:space="preserve">megállapítása </w:t>
      </w:r>
      <w:r w:rsidR="00322295">
        <w:t>érdekében</w:t>
      </w:r>
      <w:r w:rsidR="00937EC1">
        <w:t>,</w:t>
      </w:r>
      <w:r w:rsidR="00322295">
        <w:t xml:space="preserve"> </w:t>
      </w:r>
      <w:r w:rsidR="00C76C67">
        <w:t>kérem az adóigazgatási eljárás lefolytatását, az alábbi ingatlanok vonatkozásában:</w:t>
      </w:r>
    </w:p>
    <w:p w:rsidR="00C76C67" w:rsidRDefault="00C76C67" w:rsidP="00322295">
      <w:pPr>
        <w:jc w:val="both"/>
      </w:pPr>
    </w:p>
    <w:p w:rsidR="00C76C67" w:rsidRPr="00322295" w:rsidRDefault="00C76C67" w:rsidP="00322295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76C67" w:rsidTr="00C76C67">
        <w:tc>
          <w:tcPr>
            <w:tcW w:w="3070" w:type="dxa"/>
          </w:tcPr>
          <w:p w:rsidR="00C76C67" w:rsidRPr="00C76C67" w:rsidRDefault="00C76C67" w:rsidP="00C76C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6C67">
              <w:rPr>
                <w:b/>
              </w:rPr>
              <w:t>Helyrajzi szám</w:t>
            </w:r>
          </w:p>
        </w:tc>
        <w:tc>
          <w:tcPr>
            <w:tcW w:w="3071" w:type="dxa"/>
          </w:tcPr>
          <w:p w:rsidR="00C76C67" w:rsidRPr="00C76C67" w:rsidRDefault="00C76C67" w:rsidP="00C76C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6C67">
              <w:rPr>
                <w:b/>
              </w:rPr>
              <w:t>Közös tulajdon jelölése</w:t>
            </w:r>
          </w:p>
        </w:tc>
        <w:tc>
          <w:tcPr>
            <w:tcW w:w="3071" w:type="dxa"/>
          </w:tcPr>
          <w:p w:rsidR="00C76C67" w:rsidRPr="00C76C67" w:rsidRDefault="00C76C67" w:rsidP="00C76C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6C67">
              <w:rPr>
                <w:b/>
              </w:rPr>
              <w:t>Művelési ág megnevezése</w:t>
            </w:r>
          </w:p>
        </w:tc>
      </w:tr>
      <w:tr w:rsidR="00C76C67" w:rsidTr="00C76C67">
        <w:tc>
          <w:tcPr>
            <w:tcW w:w="3070" w:type="dxa"/>
          </w:tcPr>
          <w:p w:rsidR="00C76C67" w:rsidRDefault="00C76C67" w:rsidP="00B066D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071" w:type="dxa"/>
          </w:tcPr>
          <w:p w:rsidR="00C76C67" w:rsidRDefault="00C76C67" w:rsidP="00D964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1" w:type="dxa"/>
          </w:tcPr>
          <w:p w:rsidR="00C76C67" w:rsidRDefault="00C76C67" w:rsidP="00D964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76C67" w:rsidTr="00C76C67">
        <w:tc>
          <w:tcPr>
            <w:tcW w:w="3070" w:type="dxa"/>
          </w:tcPr>
          <w:p w:rsidR="00C76C67" w:rsidRDefault="00C76C67" w:rsidP="00B066D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071" w:type="dxa"/>
          </w:tcPr>
          <w:p w:rsidR="00C76C67" w:rsidRDefault="00C76C67" w:rsidP="00D964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1" w:type="dxa"/>
          </w:tcPr>
          <w:p w:rsidR="00C76C67" w:rsidRDefault="00C76C67" w:rsidP="00D964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76C67" w:rsidTr="00C76C67">
        <w:tc>
          <w:tcPr>
            <w:tcW w:w="3070" w:type="dxa"/>
          </w:tcPr>
          <w:p w:rsidR="00C76C67" w:rsidRDefault="00C76C67" w:rsidP="00B066D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071" w:type="dxa"/>
          </w:tcPr>
          <w:p w:rsidR="00C76C67" w:rsidRDefault="00C76C67" w:rsidP="00D964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1" w:type="dxa"/>
          </w:tcPr>
          <w:p w:rsidR="00C76C67" w:rsidRDefault="00C76C67" w:rsidP="00D964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76C67" w:rsidTr="00C76C67">
        <w:tc>
          <w:tcPr>
            <w:tcW w:w="3070" w:type="dxa"/>
          </w:tcPr>
          <w:p w:rsidR="00C76C67" w:rsidRDefault="00C76C67" w:rsidP="00B066D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071" w:type="dxa"/>
          </w:tcPr>
          <w:p w:rsidR="00C76C67" w:rsidRDefault="00C76C67" w:rsidP="00D964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1" w:type="dxa"/>
          </w:tcPr>
          <w:p w:rsidR="00C76C67" w:rsidRDefault="00C76C67" w:rsidP="00D964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66D9" w:rsidTr="00C76C67">
        <w:tc>
          <w:tcPr>
            <w:tcW w:w="3070" w:type="dxa"/>
          </w:tcPr>
          <w:p w:rsidR="00B066D9" w:rsidRDefault="00B066D9" w:rsidP="00B066D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071" w:type="dxa"/>
          </w:tcPr>
          <w:p w:rsidR="00B066D9" w:rsidRDefault="00B066D9" w:rsidP="00D964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1" w:type="dxa"/>
          </w:tcPr>
          <w:p w:rsidR="00B066D9" w:rsidRDefault="00B066D9" w:rsidP="00D964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66D9" w:rsidTr="00C76C67">
        <w:tc>
          <w:tcPr>
            <w:tcW w:w="3070" w:type="dxa"/>
          </w:tcPr>
          <w:p w:rsidR="00B066D9" w:rsidRDefault="00B066D9" w:rsidP="00B066D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071" w:type="dxa"/>
          </w:tcPr>
          <w:p w:rsidR="00B066D9" w:rsidRDefault="00B066D9" w:rsidP="00D964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1" w:type="dxa"/>
          </w:tcPr>
          <w:p w:rsidR="00B066D9" w:rsidRDefault="00B066D9" w:rsidP="00D964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66D9" w:rsidTr="00C76C67">
        <w:tc>
          <w:tcPr>
            <w:tcW w:w="3070" w:type="dxa"/>
          </w:tcPr>
          <w:p w:rsidR="00B066D9" w:rsidRDefault="00B066D9" w:rsidP="00B066D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071" w:type="dxa"/>
          </w:tcPr>
          <w:p w:rsidR="00B066D9" w:rsidRDefault="00B066D9" w:rsidP="00D964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1" w:type="dxa"/>
          </w:tcPr>
          <w:p w:rsidR="00B066D9" w:rsidRDefault="00B066D9" w:rsidP="00D964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06F1B" w:rsidRDefault="00106F1B" w:rsidP="00D96477">
      <w:pPr>
        <w:widowControl w:val="0"/>
        <w:autoSpaceDE w:val="0"/>
        <w:autoSpaceDN w:val="0"/>
        <w:adjustRightInd w:val="0"/>
        <w:jc w:val="both"/>
      </w:pPr>
    </w:p>
    <w:p w:rsidR="00191C91" w:rsidRPr="00191C91" w:rsidRDefault="00191C91" w:rsidP="00191C91">
      <w:pPr>
        <w:jc w:val="both"/>
        <w:rPr>
          <w:sz w:val="20"/>
          <w:szCs w:val="20"/>
        </w:rPr>
      </w:pPr>
      <w:r w:rsidRPr="00191C91">
        <w:rPr>
          <w:sz w:val="20"/>
          <w:szCs w:val="20"/>
        </w:rPr>
        <w:t>Amennyiben a megadott helyrajzi számú ingatlan közös tulajdonban van, kérjük, jelölje X jellel a négyzetben!</w:t>
      </w:r>
    </w:p>
    <w:p w:rsidR="00191C91" w:rsidRPr="00191C91" w:rsidRDefault="00191C91" w:rsidP="00191C91">
      <w:pPr>
        <w:jc w:val="both"/>
        <w:rPr>
          <w:sz w:val="20"/>
          <w:szCs w:val="20"/>
        </w:rPr>
      </w:pPr>
      <w:r w:rsidRPr="00191C91">
        <w:rPr>
          <w:sz w:val="20"/>
          <w:szCs w:val="20"/>
        </w:rPr>
        <w:t>Kérjük, valamennyi terület esetében nevezze meg azt a művelési ágat, amelynek megfelelően műveli az ingatlan teljes területét!</w:t>
      </w:r>
    </w:p>
    <w:p w:rsidR="00937EC1" w:rsidRDefault="00937EC1" w:rsidP="00D96477">
      <w:pPr>
        <w:widowControl w:val="0"/>
        <w:autoSpaceDE w:val="0"/>
        <w:autoSpaceDN w:val="0"/>
        <w:adjustRightInd w:val="0"/>
        <w:jc w:val="both"/>
      </w:pPr>
    </w:p>
    <w:p w:rsidR="00C76C67" w:rsidRDefault="00C76C67" w:rsidP="00D96477">
      <w:pPr>
        <w:widowControl w:val="0"/>
        <w:autoSpaceDE w:val="0"/>
        <w:autoSpaceDN w:val="0"/>
        <w:adjustRightInd w:val="0"/>
        <w:jc w:val="both"/>
      </w:pPr>
      <w:r>
        <w:t>…………………</w:t>
      </w:r>
      <w:proofErr w:type="gramStart"/>
      <w:r>
        <w:t>…….</w:t>
      </w:r>
      <w:proofErr w:type="gramEnd"/>
      <w:r>
        <w:t>, …………év……hónap……nap</w:t>
      </w:r>
    </w:p>
    <w:p w:rsidR="000513A0" w:rsidRDefault="000513A0" w:rsidP="00D96477">
      <w:pPr>
        <w:widowControl w:val="0"/>
        <w:autoSpaceDE w:val="0"/>
        <w:autoSpaceDN w:val="0"/>
        <w:adjustRightInd w:val="0"/>
        <w:jc w:val="both"/>
      </w:pPr>
    </w:p>
    <w:p w:rsidR="000513A0" w:rsidRDefault="000513A0" w:rsidP="000513A0">
      <w:pPr>
        <w:widowControl w:val="0"/>
        <w:autoSpaceDE w:val="0"/>
        <w:autoSpaceDN w:val="0"/>
        <w:adjustRightInd w:val="0"/>
        <w:jc w:val="right"/>
      </w:pPr>
      <w:r>
        <w:t>…………………………………….</w:t>
      </w:r>
    </w:p>
    <w:p w:rsidR="00191C91" w:rsidRDefault="00B066D9" w:rsidP="00B066D9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</w:t>
      </w:r>
      <w:r w:rsidR="000513A0">
        <w:t>Kérelmező aláírása</w:t>
      </w:r>
    </w:p>
    <w:p w:rsidR="0059652E" w:rsidRDefault="00191C91" w:rsidP="00191C9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47F76">
        <w:rPr>
          <w:sz w:val="20"/>
          <w:szCs w:val="20"/>
        </w:rPr>
        <w:t>* - megadása nem kötelező</w:t>
      </w:r>
    </w:p>
    <w:p w:rsidR="00B05437" w:rsidRPr="00047F76" w:rsidRDefault="00B05437" w:rsidP="00191C9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91C91" w:rsidRPr="0059652E" w:rsidRDefault="0059652E" w:rsidP="0059652E">
      <w:pPr>
        <w:spacing w:after="200" w:line="276" w:lineRule="auto"/>
        <w:rPr>
          <w:b/>
        </w:rPr>
      </w:pPr>
      <w:r w:rsidRPr="0059652E">
        <w:rPr>
          <w:b/>
        </w:rPr>
        <w:t>Tájékoztató kérelmezőknek:</w:t>
      </w:r>
    </w:p>
    <w:p w:rsidR="00E4398E" w:rsidRDefault="0059652E" w:rsidP="00E4398E">
      <w:pPr>
        <w:jc w:val="both"/>
      </w:pPr>
      <w:r>
        <w:t xml:space="preserve">Balatonhenye Község Önkormányzata Képviselő-testületének a települési adóról szóló 16/2016. (XII. 01.) önkormányzati rendelete (a továbbiakban: </w:t>
      </w:r>
      <w:r w:rsidR="00402080">
        <w:t>Rendelet</w:t>
      </w:r>
      <w:r>
        <w:t xml:space="preserve">) </w:t>
      </w:r>
      <w:r w:rsidR="00E4398E">
        <w:t xml:space="preserve">3. § (1) bekezdése </w:t>
      </w:r>
      <w:r w:rsidR="00402080">
        <w:t xml:space="preserve">a) pontja </w:t>
      </w:r>
      <w:r w:rsidR="00E4398E">
        <w:t>értelmében mentes az adó alól a beépítetlen zártkerti termőföld, ha az adóalany a termőfölddel kapcsolatos hasznosítási kötelezettségének eleget tesz.</w:t>
      </w:r>
    </w:p>
    <w:p w:rsidR="00E4398E" w:rsidRDefault="00E4398E" w:rsidP="0059652E">
      <w:pPr>
        <w:jc w:val="both"/>
      </w:pPr>
    </w:p>
    <w:p w:rsidR="00402080" w:rsidRPr="00ED0D69" w:rsidRDefault="00402080" w:rsidP="00402080">
      <w:pPr>
        <w:widowControl w:val="0"/>
        <w:autoSpaceDE w:val="0"/>
        <w:autoSpaceDN w:val="0"/>
        <w:adjustRightInd w:val="0"/>
        <w:jc w:val="both"/>
      </w:pPr>
      <w:r>
        <w:t xml:space="preserve">A Rendelet alkalmazásában </w:t>
      </w:r>
      <w:r w:rsidRPr="00B066D9">
        <w:rPr>
          <w:b/>
        </w:rPr>
        <w:t>a hasznosítási kötelezettségnek két módon lehet eleget tenni</w:t>
      </w:r>
      <w:r w:rsidRPr="00ED0D69">
        <w:t xml:space="preserve">. </w:t>
      </w:r>
      <w:r w:rsidRPr="00B066D9">
        <w:rPr>
          <w:b/>
        </w:rPr>
        <w:t>Egyrészt</w:t>
      </w:r>
      <w:r w:rsidRPr="00ED0D69">
        <w:t xml:space="preserve"> a művelési ágnak megfelelő termeléssel történő hasznosítással, </w:t>
      </w:r>
      <w:r w:rsidRPr="00B066D9">
        <w:rPr>
          <w:b/>
        </w:rPr>
        <w:t>másrészt</w:t>
      </w:r>
      <w:r w:rsidRPr="00ED0D69">
        <w:t xml:space="preserve"> nem a művelési ágnak megfelelő hasznosítással, a terület tisztán tartásával, oly módon, hogy a gyomnövények, cserjék, bokrok megtelepedése és terjedése megakadályozásra kerüljön. A gyomnövények, cserjék, bokrok borítottságának átlaga az ingatlanon az 5 %-ot nem haladhatja meg.</w:t>
      </w:r>
    </w:p>
    <w:p w:rsidR="00E4398E" w:rsidRDefault="00E4398E" w:rsidP="0059652E">
      <w:pPr>
        <w:widowControl w:val="0"/>
        <w:autoSpaceDE w:val="0"/>
        <w:autoSpaceDN w:val="0"/>
        <w:adjustRightInd w:val="0"/>
        <w:jc w:val="both"/>
      </w:pPr>
    </w:p>
    <w:p w:rsidR="000E527D" w:rsidRPr="00047F76" w:rsidRDefault="000E527D" w:rsidP="000E527D">
      <w:pPr>
        <w:widowControl w:val="0"/>
        <w:autoSpaceDE w:val="0"/>
        <w:autoSpaceDN w:val="0"/>
        <w:adjustRightInd w:val="0"/>
        <w:jc w:val="both"/>
      </w:pPr>
      <w:r>
        <w:t>A</w:t>
      </w:r>
      <w:r w:rsidR="0098048C">
        <w:t xml:space="preserve"> </w:t>
      </w:r>
      <w:r w:rsidR="00402080">
        <w:t>Rendelet</w:t>
      </w:r>
      <w:r>
        <w:t xml:space="preserve"> 3. § </w:t>
      </w:r>
      <w:r w:rsidRPr="00047F76">
        <w:t>(2)</w:t>
      </w:r>
      <w:r>
        <w:t xml:space="preserve"> bekezdése szerint</w:t>
      </w:r>
      <w:r w:rsidRPr="00047F76">
        <w:t xml:space="preserve"> </w:t>
      </w:r>
      <w:bookmarkStart w:id="1" w:name="_Hlk517358193"/>
      <w:r w:rsidRPr="00B066D9">
        <w:rPr>
          <w:b/>
        </w:rPr>
        <w:t>az adómentességi feltételek teljesülését</w:t>
      </w:r>
      <w:r w:rsidRPr="00047F76">
        <w:t xml:space="preserve"> a Kővágóörsi Közös Önkormányzati Hivatal Jegyzője évente az adóalany naptári év </w:t>
      </w:r>
      <w:r>
        <w:t>április</w:t>
      </w:r>
      <w:r w:rsidRPr="00047F76">
        <w:t xml:space="preserve"> 1 – </w:t>
      </w:r>
      <w:r>
        <w:t>április</w:t>
      </w:r>
      <w:r w:rsidRPr="00047F76">
        <w:t xml:space="preserve"> 30-ig benyújtott kérelme alapján lefolytatott adóigazgatási eljárás keretében megvizsgálja, és dönt az adómentességről.</w:t>
      </w:r>
      <w:r>
        <w:t xml:space="preserve"> </w:t>
      </w:r>
      <w:bookmarkStart w:id="2" w:name="_GoBack"/>
      <w:bookmarkEnd w:id="2"/>
    </w:p>
    <w:bookmarkEnd w:id="0"/>
    <w:bookmarkEnd w:id="1"/>
    <w:p w:rsidR="000E527D" w:rsidRDefault="000E527D" w:rsidP="0059652E">
      <w:pPr>
        <w:widowControl w:val="0"/>
        <w:autoSpaceDE w:val="0"/>
        <w:autoSpaceDN w:val="0"/>
        <w:adjustRightInd w:val="0"/>
        <w:jc w:val="both"/>
      </w:pPr>
    </w:p>
    <w:sectPr w:rsidR="000E527D" w:rsidSect="00B066D9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51B" w:rsidRDefault="004A351B" w:rsidP="007B2F8F">
      <w:r>
        <w:separator/>
      </w:r>
    </w:p>
  </w:endnote>
  <w:endnote w:type="continuationSeparator" w:id="0">
    <w:p w:rsidR="004A351B" w:rsidRDefault="004A351B" w:rsidP="007B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51B" w:rsidRDefault="004A351B" w:rsidP="007B2F8F">
      <w:r>
        <w:separator/>
      </w:r>
    </w:p>
  </w:footnote>
  <w:footnote w:type="continuationSeparator" w:id="0">
    <w:p w:rsidR="004A351B" w:rsidRDefault="004A351B" w:rsidP="007B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268C7"/>
    <w:multiLevelType w:val="hybridMultilevel"/>
    <w:tmpl w:val="12D498C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477"/>
    <w:rsid w:val="00020183"/>
    <w:rsid w:val="00047F76"/>
    <w:rsid w:val="000513A0"/>
    <w:rsid w:val="000E527D"/>
    <w:rsid w:val="00106F1B"/>
    <w:rsid w:val="00191C91"/>
    <w:rsid w:val="00322295"/>
    <w:rsid w:val="00402080"/>
    <w:rsid w:val="004A351B"/>
    <w:rsid w:val="00523439"/>
    <w:rsid w:val="0059652E"/>
    <w:rsid w:val="007B2F8F"/>
    <w:rsid w:val="00891049"/>
    <w:rsid w:val="008B7DC2"/>
    <w:rsid w:val="00937EC1"/>
    <w:rsid w:val="00953772"/>
    <w:rsid w:val="0098048C"/>
    <w:rsid w:val="00B05437"/>
    <w:rsid w:val="00B066D9"/>
    <w:rsid w:val="00C76C67"/>
    <w:rsid w:val="00C94928"/>
    <w:rsid w:val="00CF27A6"/>
    <w:rsid w:val="00D96477"/>
    <w:rsid w:val="00E4398E"/>
    <w:rsid w:val="00F9087D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3AF820"/>
  <w15:docId w15:val="{18875230-06F0-4195-9B02-39E7741E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9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l"/>
    <w:rsid w:val="00D964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semiHidden/>
    <w:unhideWhenUsed/>
    <w:rsid w:val="00D96477"/>
    <w:pPr>
      <w:widowControl w:val="0"/>
      <w:suppressAutoHyphens/>
    </w:pPr>
    <w:rPr>
      <w:rFonts w:eastAsia="Lucida Sans Unicode"/>
      <w:kern w:val="1"/>
    </w:rPr>
  </w:style>
  <w:style w:type="table" w:styleId="Rcsostblzat">
    <w:name w:val="Table Grid"/>
    <w:basedOn w:val="Normltblzat"/>
    <w:uiPriority w:val="59"/>
    <w:rsid w:val="00C7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91C9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B2F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2F8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B2F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2F8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326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Eszter</cp:lastModifiedBy>
  <cp:revision>9</cp:revision>
  <cp:lastPrinted>2018-07-23T12:39:00Z</cp:lastPrinted>
  <dcterms:created xsi:type="dcterms:W3CDTF">2018-06-25T07:59:00Z</dcterms:created>
  <dcterms:modified xsi:type="dcterms:W3CDTF">2019-03-22T08:18:00Z</dcterms:modified>
</cp:coreProperties>
</file>