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1F0D" w14:textId="77777777" w:rsidR="001E4F1D" w:rsidRDefault="001E4F1D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14:paraId="539120DF" w14:textId="77777777" w:rsidR="003D08CE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8078B9">
        <w:rPr>
          <w:b/>
        </w:rPr>
        <w:t>E l ő t e r j e s z t é s</w:t>
      </w:r>
    </w:p>
    <w:p w14:paraId="01A6DB44" w14:textId="77777777" w:rsidR="001E4F1D" w:rsidRPr="008078B9" w:rsidRDefault="001E4F1D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14:paraId="7936616B" w14:textId="77777777" w:rsidR="001E4F1D" w:rsidRDefault="001E4F1D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Balatonhenye Község Önkormányzata Polgármesterének </w:t>
      </w:r>
    </w:p>
    <w:p w14:paraId="36443C09" w14:textId="77777777" w:rsidR="00AF3EC0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Kékkút Község Önkormányzata Polgármesterének</w:t>
      </w:r>
    </w:p>
    <w:p w14:paraId="72BFF584" w14:textId="77777777" w:rsidR="00AF3EC0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 w:rsidRPr="00DC2CE8">
        <w:rPr>
          <w:color w:val="000000"/>
        </w:rPr>
        <w:t xml:space="preserve">Kővágóörs Község Önkormányzata </w:t>
      </w:r>
      <w:r>
        <w:t>Polgármesterének</w:t>
      </w:r>
    </w:p>
    <w:p w14:paraId="493AB766" w14:textId="77777777" w:rsidR="00AF3EC0" w:rsidRPr="006932C1" w:rsidRDefault="00AF3EC0" w:rsidP="00AF3EC0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Köveskál Község Önkormányzata Polgármesterének</w:t>
      </w:r>
    </w:p>
    <w:p w14:paraId="6C9A9400" w14:textId="77777777" w:rsidR="00AF3EC0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Mindszentkálla Község Önkormányzata Polgármesterének</w:t>
      </w:r>
    </w:p>
    <w:p w14:paraId="012CBCF0" w14:textId="77777777" w:rsidR="00AF3EC0" w:rsidRDefault="00AF3EC0" w:rsidP="00AF3EC0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 Révfülöp Nagyközség Önkormányzata Polgármesterének</w:t>
      </w:r>
    </w:p>
    <w:p w14:paraId="2C58FD42" w14:textId="77777777" w:rsidR="003D08CE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Salföld Község</w:t>
      </w:r>
      <w:r w:rsidRPr="006932C1">
        <w:t xml:space="preserve"> Önkormányzata </w:t>
      </w:r>
      <w:r w:rsidR="001E4F1D">
        <w:t>Polgármesterének</w:t>
      </w:r>
    </w:p>
    <w:p w14:paraId="6CF89E0C" w14:textId="77777777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Szentbékkálla Község Önkormányzata </w:t>
      </w:r>
      <w:r w:rsidR="00AF3EC0">
        <w:t>Polgármesterének</w:t>
      </w:r>
    </w:p>
    <w:p w14:paraId="18D42C3C" w14:textId="77777777" w:rsidR="003D08CE" w:rsidRPr="006932C1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döntéséhez</w:t>
      </w:r>
    </w:p>
    <w:p w14:paraId="1EB1AB07" w14:textId="77777777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14:paraId="20FAEBFC" w14:textId="216FDFCF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8D334F">
        <w:rPr>
          <w:u w:val="single"/>
        </w:rPr>
        <w:t>Tárgy</w:t>
      </w:r>
      <w:r w:rsidRPr="008D334F">
        <w:t>:</w:t>
      </w:r>
      <w:r>
        <w:t xml:space="preserve"> A Kővágóörsi Közös Önkormányzati Hivatal 20</w:t>
      </w:r>
      <w:r w:rsidR="00EC6AB0">
        <w:t>2</w:t>
      </w:r>
      <w:r w:rsidR="00AF3EC0">
        <w:t>1</w:t>
      </w:r>
      <w:r>
        <w:t>. évi költségvetés</w:t>
      </w:r>
      <w:r w:rsidR="009E737E">
        <w:t>ének</w:t>
      </w:r>
      <w:r w:rsidR="00012200">
        <w:t xml:space="preserve"> elfogadásáról </w:t>
      </w:r>
      <w:r w:rsidR="009E737E">
        <w:t>szóló</w:t>
      </w:r>
      <w:r w:rsidR="00012200">
        <w:t xml:space="preserve"> határozat módosítása</w:t>
      </w:r>
    </w:p>
    <w:p w14:paraId="553BDE1D" w14:textId="77777777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Előterjesztő</w:t>
      </w:r>
      <w:r w:rsidRPr="006932C1">
        <w:t xml:space="preserve">: </w:t>
      </w:r>
      <w:r w:rsidR="00EC6AB0">
        <w:t>Dr. Szabó Tímea jegyző</w:t>
      </w:r>
    </w:p>
    <w:p w14:paraId="74C4E7E2" w14:textId="51122A39" w:rsidR="00EC6AB0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Előkészítette:</w:t>
      </w:r>
      <w:r>
        <w:t xml:space="preserve"> </w:t>
      </w:r>
      <w:r w:rsidR="00190CD7">
        <w:t>Nagy Eszter</w:t>
      </w:r>
      <w:bookmarkStart w:id="0" w:name="_GoBack"/>
      <w:bookmarkEnd w:id="0"/>
      <w:r w:rsidRPr="006932C1">
        <w:t xml:space="preserve"> ügyintéző </w:t>
      </w:r>
    </w:p>
    <w:p w14:paraId="4100B1C7" w14:textId="2201D60E" w:rsidR="007F6465" w:rsidRDefault="007F6465" w:rsidP="007F6465">
      <w:pPr>
        <w:pStyle w:val="lfej"/>
        <w:jc w:val="center"/>
        <w:rPr>
          <w:rFonts w:ascii="Lucida Sans Unicode" w:hAnsi="Lucida Sans Unicode"/>
          <w:b/>
        </w:rPr>
      </w:pPr>
    </w:p>
    <w:p w14:paraId="3B7D92CE" w14:textId="77777777" w:rsidR="00510FAB" w:rsidRPr="00FA0778" w:rsidRDefault="00510FAB" w:rsidP="007F6465">
      <w:pPr>
        <w:pStyle w:val="lfej"/>
        <w:jc w:val="center"/>
        <w:rPr>
          <w:rFonts w:ascii="Lucida Sans Unicode" w:hAnsi="Lucida Sans Unicode"/>
          <w:b/>
        </w:rPr>
      </w:pPr>
    </w:p>
    <w:p w14:paraId="59B29D5B" w14:textId="77777777" w:rsidR="00012200" w:rsidRDefault="00012200" w:rsidP="003D08CE">
      <w:pPr>
        <w:rPr>
          <w:b/>
        </w:rPr>
      </w:pPr>
    </w:p>
    <w:p w14:paraId="52B0EFB1" w14:textId="7327D210" w:rsidR="003D08CE" w:rsidRPr="00227001" w:rsidRDefault="003D08CE" w:rsidP="003D08CE">
      <w:pPr>
        <w:rPr>
          <w:b/>
        </w:rPr>
      </w:pPr>
      <w:r w:rsidRPr="00227001">
        <w:rPr>
          <w:b/>
        </w:rPr>
        <w:t xml:space="preserve">Tisztelt </w:t>
      </w:r>
      <w:r w:rsidR="00E8574B">
        <w:rPr>
          <w:b/>
        </w:rPr>
        <w:t>Polgármester Asszony, Polgármester Urak</w:t>
      </w:r>
      <w:r w:rsidRPr="00227001">
        <w:rPr>
          <w:b/>
        </w:rPr>
        <w:t>!</w:t>
      </w:r>
    </w:p>
    <w:p w14:paraId="68E82F51" w14:textId="77777777" w:rsidR="007F6465" w:rsidRDefault="007F6465" w:rsidP="007F6465">
      <w:pPr>
        <w:pStyle w:val="lfej"/>
        <w:jc w:val="both"/>
        <w:rPr>
          <w:rFonts w:ascii="Lucida Sans Unicode" w:hAnsi="Lucida Sans Unicode"/>
          <w:color w:val="7030A0"/>
        </w:rPr>
      </w:pPr>
    </w:p>
    <w:p w14:paraId="49867C5D" w14:textId="2039A21D" w:rsidR="00BB7077" w:rsidRDefault="0030768C" w:rsidP="00012200">
      <w:pPr>
        <w:jc w:val="both"/>
      </w:pPr>
      <w:r>
        <w:t xml:space="preserve">A Kővágóörsi Közös Önkormányzati Hivatal 2021. évi költségvetéséről, tájékoztatási kötelezettségről szóló előterjesztés 2020. december 15-én került elkészítésre, mely előterjesztés </w:t>
      </w:r>
      <w:r w:rsidR="00BB7077">
        <w:t xml:space="preserve">a polgármestereknek megküldésre került. </w:t>
      </w:r>
    </w:p>
    <w:p w14:paraId="5E0CF67E" w14:textId="77777777" w:rsidR="00510FAB" w:rsidRDefault="00510FAB" w:rsidP="00012200">
      <w:pPr>
        <w:jc w:val="both"/>
      </w:pPr>
    </w:p>
    <w:p w14:paraId="18082FBD" w14:textId="5FEFB141" w:rsidR="00BB7077" w:rsidRDefault="0030768C" w:rsidP="00012200">
      <w:pPr>
        <w:jc w:val="both"/>
      </w:pPr>
      <w:r>
        <w:t xml:space="preserve">2020. december 17-én a katasztrófavédelemről és a hozzá kapcsolódó egyes törvények módosításáról szóló 2011. évi CXXVIII. törvény 46. § (4) bekezdése szerint </w:t>
      </w:r>
      <w:r w:rsidR="00BB7077">
        <w:t xml:space="preserve">a polgármesterek saját hatáskörben </w:t>
      </w:r>
      <w:proofErr w:type="gramStart"/>
      <w:r w:rsidR="00BB7077">
        <w:t>eljárva  -</w:t>
      </w:r>
      <w:proofErr w:type="gramEnd"/>
      <w:r w:rsidR="00BB7077">
        <w:t xml:space="preserve"> a veszélyhelyzet kihirdetéséről szóló 478/2020. (XI.3.) Korm. rendelettel kihirdetett veszélyhelyzetben -  a Kővágóörsi Közös Önkormányzati Hivatal 2021. évi költségvetését az előterjesztés szerinti tartalommal, a határozati javaslat szerint elfogadták</w:t>
      </w:r>
      <w:r w:rsidR="00510FAB">
        <w:t xml:space="preserve"> az alábbiak szerint: </w:t>
      </w:r>
    </w:p>
    <w:p w14:paraId="096FF311" w14:textId="26CC8E99" w:rsidR="00510FAB" w:rsidRDefault="00510FAB" w:rsidP="00012200">
      <w:pPr>
        <w:jc w:val="both"/>
      </w:pPr>
    </w:p>
    <w:p w14:paraId="228E6EEE" w14:textId="77777777" w:rsidR="00510FAB" w:rsidRPr="00510FAB" w:rsidRDefault="00510FAB" w:rsidP="00510FAB">
      <w:pPr>
        <w:tabs>
          <w:tab w:val="center" w:pos="4536"/>
          <w:tab w:val="right" w:pos="9072"/>
        </w:tabs>
        <w:jc w:val="center"/>
        <w:rPr>
          <w:b/>
        </w:rPr>
      </w:pPr>
      <w:r w:rsidRPr="00510FAB">
        <w:rPr>
          <w:b/>
        </w:rPr>
        <w:t>…………..……………(NAGY) KÖZSÉG ÖNKORMÁNYZATA POLGÁRMESTERÉNEK</w:t>
      </w:r>
    </w:p>
    <w:p w14:paraId="4D425BF4" w14:textId="77777777" w:rsidR="00510FAB" w:rsidRPr="00510FAB" w:rsidRDefault="00510FAB" w:rsidP="00510FAB">
      <w:pPr>
        <w:tabs>
          <w:tab w:val="center" w:pos="4536"/>
          <w:tab w:val="right" w:pos="9072"/>
        </w:tabs>
        <w:jc w:val="center"/>
        <w:rPr>
          <w:b/>
        </w:rPr>
      </w:pPr>
      <w:r w:rsidRPr="00510FAB">
        <w:rPr>
          <w:b/>
        </w:rPr>
        <w:t>…/2020. (</w:t>
      </w:r>
      <w:proofErr w:type="gramStart"/>
      <w:r w:rsidRPr="00510FAB">
        <w:rPr>
          <w:b/>
        </w:rPr>
        <w:t>…..</w:t>
      </w:r>
      <w:proofErr w:type="gramEnd"/>
      <w:r w:rsidRPr="00510FAB">
        <w:rPr>
          <w:b/>
        </w:rPr>
        <w:t>) számú Határozata</w:t>
      </w:r>
    </w:p>
    <w:p w14:paraId="05CE8206" w14:textId="77777777" w:rsidR="00510FAB" w:rsidRPr="00510FAB" w:rsidRDefault="00510FAB" w:rsidP="00510FAB">
      <w:pPr>
        <w:tabs>
          <w:tab w:val="center" w:pos="4536"/>
        </w:tabs>
        <w:rPr>
          <w:b/>
        </w:rPr>
      </w:pPr>
      <w:r w:rsidRPr="00510FAB">
        <w:rPr>
          <w:b/>
        </w:rPr>
        <w:tab/>
      </w:r>
      <w:r w:rsidRPr="00510FAB">
        <w:rPr>
          <w:b/>
        </w:rPr>
        <w:tab/>
      </w:r>
    </w:p>
    <w:p w14:paraId="79C1E4FB" w14:textId="77777777" w:rsidR="00510FAB" w:rsidRPr="00510FAB" w:rsidRDefault="00510FAB" w:rsidP="00510FAB">
      <w:pPr>
        <w:tabs>
          <w:tab w:val="center" w:pos="4536"/>
          <w:tab w:val="right" w:pos="9072"/>
        </w:tabs>
        <w:jc w:val="center"/>
        <w:rPr>
          <w:b/>
          <w:i/>
        </w:rPr>
      </w:pPr>
      <w:r w:rsidRPr="00510FAB">
        <w:rPr>
          <w:b/>
          <w:i/>
        </w:rPr>
        <w:t>A Kővágóörsi Közös Önkormányzati Hivatal 2021. évi költségvetésének elfogadásáról</w:t>
      </w:r>
    </w:p>
    <w:p w14:paraId="1E7A6A1F" w14:textId="77777777" w:rsidR="00510FAB" w:rsidRPr="00510FAB" w:rsidRDefault="00510FAB" w:rsidP="00510FAB">
      <w:pPr>
        <w:tabs>
          <w:tab w:val="center" w:pos="4536"/>
          <w:tab w:val="right" w:pos="9072"/>
        </w:tabs>
        <w:jc w:val="center"/>
        <w:rPr>
          <w:b/>
        </w:rPr>
      </w:pPr>
    </w:p>
    <w:p w14:paraId="5945E154" w14:textId="77777777" w:rsidR="00510FAB" w:rsidRPr="00510FAB" w:rsidRDefault="00510FAB" w:rsidP="00510FAB">
      <w:pPr>
        <w:jc w:val="both"/>
      </w:pPr>
      <w:r w:rsidRPr="00510FAB">
        <w:t xml:space="preserve">……………………(Nagy) Község Önkormányzata Képviselő-testületének - a katasztrófavédelemről és a hozzá kapcsolódó egyes törvények módosításáról szóló 2011. évi CXXVIII. törvény 46. § (4) bekezdése szerinti – hatáskörében </w:t>
      </w:r>
      <w:proofErr w:type="gramStart"/>
      <w:r w:rsidRPr="00510FAB">
        <w:t>eljáró ….</w:t>
      </w:r>
      <w:proofErr w:type="gramEnd"/>
      <w:r w:rsidRPr="00510FAB">
        <w:t>(Nagy)Község Önkormányzata Polgármestere a veszélyhelyzet kihirdetéséről szóló 478/2020. (XI.3.) Korm. rendelettel kihirdetett veszélyhelyzetben a Kővágóörsi Közös Önkormányzati Hivatal 2021. évi költségvetését az előterjesztés szerinti tartalommal az alábbiak szerint elfogadja.</w:t>
      </w:r>
    </w:p>
    <w:p w14:paraId="68E24AF3" w14:textId="77777777" w:rsidR="00510FAB" w:rsidRPr="00510FAB" w:rsidRDefault="00510FAB" w:rsidP="00510FAB">
      <w:pPr>
        <w:tabs>
          <w:tab w:val="center" w:pos="4536"/>
          <w:tab w:val="right" w:pos="9072"/>
        </w:tabs>
        <w:jc w:val="center"/>
        <w:rPr>
          <w:b/>
        </w:rPr>
      </w:pPr>
    </w:p>
    <w:p w14:paraId="4C623AA5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  <w:jc w:val="both"/>
      </w:pPr>
      <w:r w:rsidRPr="00510FAB">
        <w:t>I. A Polgármester a 2020. évi költségvetés bevételi főösszegét 139 820 500 forintban, a kiadási főösszegét 139 820 500 forintban állapítja meg.</w:t>
      </w:r>
    </w:p>
    <w:p w14:paraId="6F70BB22" w14:textId="77777777" w:rsidR="00510FAB" w:rsidRPr="00510FAB" w:rsidRDefault="00510FAB" w:rsidP="00510FAB">
      <w:pPr>
        <w:tabs>
          <w:tab w:val="center" w:pos="4536"/>
          <w:tab w:val="right" w:pos="9072"/>
        </w:tabs>
        <w:jc w:val="both"/>
      </w:pPr>
    </w:p>
    <w:p w14:paraId="52C7F678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II. A kiadási főösszegen belül a kiemelt előirányzatokat a következőkben állapítja meg.</w:t>
      </w:r>
    </w:p>
    <w:p w14:paraId="5C4741D1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lastRenderedPageBreak/>
        <w:t>a) személyi juttatások</w:t>
      </w:r>
      <w:r w:rsidRPr="00510FAB">
        <w:tab/>
      </w:r>
      <w:r w:rsidRPr="00510FAB">
        <w:tab/>
        <w:t>104 060 000 Ft</w:t>
      </w:r>
    </w:p>
    <w:p w14:paraId="34B4E22B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b) munkaadókat terhelő járulékok</w:t>
      </w:r>
      <w:r w:rsidRPr="00510FAB">
        <w:tab/>
      </w:r>
      <w:r w:rsidRPr="00510FAB">
        <w:tab/>
        <w:t>16 019 500 Ft</w:t>
      </w:r>
    </w:p>
    <w:p w14:paraId="1A554D09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c) dologi kiadások</w:t>
      </w:r>
      <w:r w:rsidRPr="00510FAB">
        <w:tab/>
      </w:r>
      <w:r w:rsidRPr="00510FAB">
        <w:tab/>
        <w:t>17 341 000 Ft</w:t>
      </w:r>
    </w:p>
    <w:p w14:paraId="55791BB3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d) ellátottak pénzbeli juttatásai</w:t>
      </w:r>
      <w:r w:rsidRPr="00510FAB">
        <w:tab/>
      </w:r>
      <w:r w:rsidRPr="00510FAB">
        <w:tab/>
        <w:t>0 Ft</w:t>
      </w:r>
    </w:p>
    <w:p w14:paraId="22287C2B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e) egyéb működési célú kiadások</w:t>
      </w:r>
      <w:r w:rsidRPr="00510FAB">
        <w:tab/>
      </w:r>
      <w:r w:rsidRPr="00510FAB">
        <w:tab/>
        <w:t>2 400 000 Ft</w:t>
      </w:r>
    </w:p>
    <w:p w14:paraId="063044CF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f) beruházások</w:t>
      </w:r>
      <w:r w:rsidRPr="00510FAB">
        <w:tab/>
      </w:r>
      <w:r w:rsidRPr="00510FAB">
        <w:tab/>
        <w:t>0 Ft</w:t>
      </w:r>
    </w:p>
    <w:p w14:paraId="04CC5BBF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g) felújítások</w:t>
      </w:r>
      <w:r w:rsidRPr="00510FAB">
        <w:tab/>
      </w:r>
      <w:r w:rsidRPr="00510FAB">
        <w:tab/>
        <w:t>0 Ft</w:t>
      </w:r>
    </w:p>
    <w:p w14:paraId="2EE857C0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h) egyéb felhalmozási célú kiadások</w:t>
      </w:r>
      <w:r w:rsidRPr="00510FAB">
        <w:tab/>
      </w:r>
      <w:r w:rsidRPr="00510FAB">
        <w:tab/>
        <w:t>0 Ft</w:t>
      </w:r>
    </w:p>
    <w:p w14:paraId="227B1E6B" w14:textId="77777777" w:rsidR="00510FAB" w:rsidRPr="00510FAB" w:rsidRDefault="00510FAB" w:rsidP="00510FAB">
      <w:r w:rsidRPr="00510FAB">
        <w:t>i) finanszírozási kiadások                                                                                                       0 Ft</w:t>
      </w:r>
    </w:p>
    <w:p w14:paraId="684AB527" w14:textId="77777777" w:rsidR="00510FAB" w:rsidRPr="00510FAB" w:rsidRDefault="00510FAB" w:rsidP="00510FAB"/>
    <w:p w14:paraId="1514818C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III. A bevételi főösszegen belül a kiemelt előirányzatokat a következőkben állapítja meg.</w:t>
      </w:r>
    </w:p>
    <w:p w14:paraId="4EBA8C4F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a) önkormányzat működési támogatása</w:t>
      </w:r>
      <w:r w:rsidRPr="00510FAB">
        <w:tab/>
      </w:r>
      <w:r w:rsidRPr="00510FAB">
        <w:tab/>
        <w:t>0 Ft</w:t>
      </w:r>
    </w:p>
    <w:p w14:paraId="65A5923B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b) működési célú támogatások</w:t>
      </w:r>
      <w:r w:rsidRPr="00510FAB">
        <w:tab/>
      </w:r>
      <w:r w:rsidRPr="00510FAB">
        <w:tab/>
        <w:t>2 500 000 Ft</w:t>
      </w:r>
    </w:p>
    <w:p w14:paraId="1BE7D1FA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c) felhalmozási célú támogatások</w:t>
      </w:r>
      <w:r w:rsidRPr="00510FAB">
        <w:tab/>
      </w:r>
      <w:r w:rsidRPr="00510FAB">
        <w:tab/>
        <w:t>0 Ft</w:t>
      </w:r>
    </w:p>
    <w:p w14:paraId="276F36EB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d) közhatalmi bevételek</w:t>
      </w:r>
      <w:r w:rsidRPr="00510FAB">
        <w:tab/>
      </w:r>
      <w:r w:rsidRPr="00510FAB">
        <w:tab/>
        <w:t>0 Ft</w:t>
      </w:r>
    </w:p>
    <w:p w14:paraId="709A99B4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e) működési bevételek</w:t>
      </w:r>
      <w:r w:rsidRPr="00510FAB">
        <w:tab/>
      </w:r>
      <w:r w:rsidRPr="00510FAB">
        <w:tab/>
        <w:t>100 Ft</w:t>
      </w:r>
    </w:p>
    <w:p w14:paraId="76078167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f) felhalmozási bevételek</w:t>
      </w:r>
      <w:r w:rsidRPr="00510FAB">
        <w:tab/>
      </w:r>
      <w:r w:rsidRPr="00510FAB">
        <w:tab/>
        <w:t>0 Ft</w:t>
      </w:r>
    </w:p>
    <w:p w14:paraId="18FC45BB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g) működési célú átvett pénzeszközök</w:t>
      </w:r>
      <w:r w:rsidRPr="00510FAB">
        <w:tab/>
      </w:r>
      <w:r w:rsidRPr="00510FAB">
        <w:tab/>
        <w:t>0 Ft</w:t>
      </w:r>
    </w:p>
    <w:p w14:paraId="210BCD69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h) felhalmozási célú átvett pénzeszközök</w:t>
      </w:r>
      <w:r w:rsidRPr="00510FAB">
        <w:tab/>
      </w:r>
      <w:r w:rsidRPr="00510FAB">
        <w:tab/>
        <w:t>0 Ft</w:t>
      </w:r>
    </w:p>
    <w:p w14:paraId="5CD3EAA4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i) finanszírozási bevételek</w:t>
      </w:r>
      <w:r w:rsidRPr="00510FAB">
        <w:tab/>
      </w:r>
      <w:r w:rsidRPr="00510FAB">
        <w:tab/>
        <w:t>137 320 400 Ft</w:t>
      </w:r>
    </w:p>
    <w:p w14:paraId="48DD89F1" w14:textId="77777777" w:rsidR="00510FAB" w:rsidRPr="00510FAB" w:rsidRDefault="00510FAB" w:rsidP="00510FAB">
      <w:pPr>
        <w:tabs>
          <w:tab w:val="center" w:pos="4536"/>
          <w:tab w:val="right" w:pos="9072"/>
        </w:tabs>
        <w:jc w:val="both"/>
      </w:pPr>
    </w:p>
    <w:p w14:paraId="7601BFC2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IV. A költségvetési létszámkeretet 23 fő.</w:t>
      </w:r>
    </w:p>
    <w:p w14:paraId="3C26742E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</w:p>
    <w:p w14:paraId="2A43E88C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 xml:space="preserve">V. A 2020. évi </w:t>
      </w:r>
      <w:proofErr w:type="spellStart"/>
      <w:r w:rsidRPr="00510FAB">
        <w:t>Cafeteria</w:t>
      </w:r>
      <w:proofErr w:type="spellEnd"/>
      <w:r w:rsidRPr="00510FAB">
        <w:t xml:space="preserve"> keretet bruttó 200.000 Ft/fő.</w:t>
      </w:r>
    </w:p>
    <w:p w14:paraId="0A3D028D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</w:p>
    <w:p w14:paraId="61979DD5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VI. A Közös Hivatalban a 2020. évi illetménykiegészítés mértéke 20 %.</w:t>
      </w:r>
    </w:p>
    <w:p w14:paraId="108EE094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</w:p>
    <w:p w14:paraId="544A4C54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  <w:jc w:val="both"/>
      </w:pPr>
      <w:r w:rsidRPr="00510FAB">
        <w:t>VII. A Polgármester a Közös Hivatal alkalmazásában állók részére munkába járás költségtérítése címen biztosítja a személyi jövedelemadóról szóló 1995. évi CXVII. törvény 25. § (2) bekezdésében meghatározott összeget.</w:t>
      </w:r>
    </w:p>
    <w:p w14:paraId="415F260E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  <w:jc w:val="both"/>
      </w:pPr>
    </w:p>
    <w:p w14:paraId="7A43C45E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  <w:jc w:val="both"/>
      </w:pPr>
      <w:r w:rsidRPr="00510FAB">
        <w:t>VIII. A köztisztviselőknek adható illetmény előleg összege a felvétel időpontjában a költségvetési főösszeg 3 %-át nem haladhatja meg.</w:t>
      </w:r>
    </w:p>
    <w:p w14:paraId="14D14FD3" w14:textId="77777777" w:rsidR="00510FAB" w:rsidRPr="00510FAB" w:rsidRDefault="00510FAB" w:rsidP="00510FAB">
      <w:pPr>
        <w:tabs>
          <w:tab w:val="center" w:pos="4536"/>
          <w:tab w:val="right" w:pos="9072"/>
        </w:tabs>
        <w:jc w:val="both"/>
      </w:pPr>
    </w:p>
    <w:p w14:paraId="3CF006ED" w14:textId="77777777" w:rsidR="00510FAB" w:rsidRPr="00510FAB" w:rsidRDefault="00510FAB" w:rsidP="00510FAB">
      <w:pPr>
        <w:tabs>
          <w:tab w:val="left" w:pos="708"/>
          <w:tab w:val="center" w:pos="4536"/>
          <w:tab w:val="right" w:pos="9072"/>
        </w:tabs>
      </w:pPr>
      <w:r w:rsidRPr="00510FAB">
        <w:t>IX. A Közös Hivatal kizárólag kötelező feladatokat lát el.</w:t>
      </w:r>
    </w:p>
    <w:p w14:paraId="108738A2" w14:textId="77777777" w:rsidR="00510FAB" w:rsidRDefault="00510FAB" w:rsidP="00012200">
      <w:pPr>
        <w:jc w:val="both"/>
      </w:pPr>
    </w:p>
    <w:p w14:paraId="08DDB253" w14:textId="32593650" w:rsidR="00BB7077" w:rsidRDefault="00BB7077" w:rsidP="00012200">
      <w:pPr>
        <w:jc w:val="both"/>
      </w:pPr>
    </w:p>
    <w:p w14:paraId="23855C2D" w14:textId="77777777" w:rsidR="00510FAB" w:rsidRDefault="00510FAB" w:rsidP="00012200">
      <w:pPr>
        <w:jc w:val="both"/>
      </w:pPr>
    </w:p>
    <w:p w14:paraId="2EDD35B4" w14:textId="120B4827" w:rsidR="00012200" w:rsidRDefault="00BB7077" w:rsidP="009E737E">
      <w:pPr>
        <w:jc w:val="both"/>
      </w:pPr>
      <w:r>
        <w:t>Az elkészült</w:t>
      </w:r>
      <w:r w:rsidR="00510FAB">
        <w:t>, aláírt</w:t>
      </w:r>
      <w:r>
        <w:t xml:space="preserve"> határozatok </w:t>
      </w:r>
      <w:r w:rsidR="009E737E">
        <w:t xml:space="preserve">Veszprém Megyei </w:t>
      </w:r>
      <w:r>
        <w:t>Kormányhivatal</w:t>
      </w:r>
      <w:r w:rsidR="009E737E">
        <w:t xml:space="preserve"> Törvényességi Felügyeletéhez</w:t>
      </w:r>
      <w:r>
        <w:t xml:space="preserve"> történő felterjesztésekor észrevételeztük, hogy a határozat szövegében, az I., V. és VI. pontokban az évszám tévesen 2020., nem pedig 2021. év. Egyéb számadatokban elírás nem történt, csak az évszámok szerepelnek tévesen. </w:t>
      </w:r>
      <w:r w:rsidR="0030768C">
        <w:t xml:space="preserve">  </w:t>
      </w:r>
    </w:p>
    <w:p w14:paraId="2538818C" w14:textId="03CE9455" w:rsidR="00BB7077" w:rsidRDefault="00BB7077" w:rsidP="00012200">
      <w:pPr>
        <w:jc w:val="both"/>
      </w:pPr>
    </w:p>
    <w:p w14:paraId="271D2466" w14:textId="23B41D4B" w:rsidR="00BB7077" w:rsidRDefault="00BB7077" w:rsidP="00012200">
      <w:pPr>
        <w:jc w:val="both"/>
      </w:pPr>
      <w:r>
        <w:t>Fentiek alapján szükséges a határozat hivatkozott pontjainak módosítása, ezért kérem Tisztelt Polgármester Asszonyt/Urakat, hogy a határozati javaslat alapján hozzák meg döntésüket.</w:t>
      </w:r>
    </w:p>
    <w:p w14:paraId="4FD493F2" w14:textId="2C88FC96" w:rsidR="00BB7077" w:rsidRDefault="00BB7077" w:rsidP="00012200">
      <w:pPr>
        <w:jc w:val="both"/>
      </w:pPr>
    </w:p>
    <w:p w14:paraId="1E4EC68F" w14:textId="4F241B0A" w:rsidR="00510FAB" w:rsidRDefault="00510FAB" w:rsidP="00012200">
      <w:pPr>
        <w:jc w:val="both"/>
      </w:pPr>
    </w:p>
    <w:p w14:paraId="372E263A" w14:textId="007D3F83" w:rsidR="00510FAB" w:rsidRDefault="00510FAB" w:rsidP="00012200">
      <w:pPr>
        <w:jc w:val="both"/>
      </w:pPr>
    </w:p>
    <w:p w14:paraId="5FFA4028" w14:textId="1E7C27E2" w:rsidR="00510FAB" w:rsidRDefault="00510FAB" w:rsidP="00012200">
      <w:pPr>
        <w:jc w:val="both"/>
      </w:pPr>
    </w:p>
    <w:p w14:paraId="1C12D6E1" w14:textId="19CA3E0C" w:rsidR="00510FAB" w:rsidRDefault="00510FAB" w:rsidP="00012200">
      <w:pPr>
        <w:jc w:val="both"/>
      </w:pPr>
    </w:p>
    <w:p w14:paraId="7EBB10B2" w14:textId="697C81A9" w:rsidR="00510FAB" w:rsidRDefault="00510FAB" w:rsidP="00012200">
      <w:pPr>
        <w:jc w:val="both"/>
      </w:pPr>
    </w:p>
    <w:p w14:paraId="68871A1E" w14:textId="77777777" w:rsidR="00510FAB" w:rsidRDefault="00510FAB" w:rsidP="00012200">
      <w:pPr>
        <w:jc w:val="both"/>
      </w:pPr>
    </w:p>
    <w:p w14:paraId="4CC3B226" w14:textId="77777777" w:rsidR="00012200" w:rsidRDefault="00012200" w:rsidP="00012200">
      <w:pPr>
        <w:jc w:val="both"/>
        <w:rPr>
          <w:b/>
          <w:i/>
        </w:rPr>
      </w:pPr>
    </w:p>
    <w:p w14:paraId="0A962A42" w14:textId="77777777" w:rsidR="00012200" w:rsidRPr="00F85D46" w:rsidRDefault="00012200" w:rsidP="00012200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3DDFE045" w14:textId="77777777" w:rsidR="00012200" w:rsidRDefault="00012200" w:rsidP="00012200">
      <w:pPr>
        <w:jc w:val="both"/>
        <w:rPr>
          <w:b/>
          <w:u w:val="single"/>
        </w:rPr>
      </w:pPr>
    </w:p>
    <w:p w14:paraId="50AB9D0B" w14:textId="5FDCC266" w:rsidR="00012200" w:rsidRDefault="00BB7077" w:rsidP="00012200">
      <w:pPr>
        <w:jc w:val="center"/>
        <w:rPr>
          <w:b/>
        </w:rPr>
      </w:pPr>
      <w:r>
        <w:rPr>
          <w:b/>
        </w:rPr>
        <w:t>………………</w:t>
      </w:r>
      <w:r w:rsidR="00012200">
        <w:rPr>
          <w:b/>
        </w:rPr>
        <w:t xml:space="preserve"> </w:t>
      </w:r>
      <w:r>
        <w:rPr>
          <w:b/>
        </w:rPr>
        <w:t>(NAGY)</w:t>
      </w:r>
      <w:r w:rsidR="00012200" w:rsidRPr="00F85D46">
        <w:rPr>
          <w:b/>
        </w:rPr>
        <w:t>KÖZSÉG ÖNKORMÁNYZATA KÉPVISELŐ-TESTÜLETÉNEK</w:t>
      </w:r>
    </w:p>
    <w:p w14:paraId="331AB82B" w14:textId="77777777" w:rsidR="00F06EBF" w:rsidRPr="00F85D46" w:rsidRDefault="00F06EBF" w:rsidP="00012200">
      <w:pPr>
        <w:jc w:val="center"/>
        <w:rPr>
          <w:b/>
        </w:rPr>
      </w:pPr>
    </w:p>
    <w:p w14:paraId="62B49100" w14:textId="5582B6DC" w:rsidR="00012200" w:rsidRPr="00F85D46" w:rsidRDefault="00012200" w:rsidP="00012200">
      <w:pPr>
        <w:jc w:val="center"/>
        <w:rPr>
          <w:b/>
        </w:rPr>
      </w:pPr>
      <w:r>
        <w:rPr>
          <w:b/>
        </w:rPr>
        <w:t>…./202</w:t>
      </w:r>
      <w:r w:rsidR="00BB7077">
        <w:rPr>
          <w:b/>
        </w:rPr>
        <w:t>1</w:t>
      </w:r>
      <w:r w:rsidRPr="00F85D46">
        <w:rPr>
          <w:b/>
        </w:rPr>
        <w:t>. (….) HATÁROZATA</w:t>
      </w:r>
    </w:p>
    <w:p w14:paraId="442B9D51" w14:textId="77777777" w:rsidR="00012200" w:rsidRPr="00F85D46" w:rsidRDefault="00012200" w:rsidP="00012200">
      <w:pPr>
        <w:jc w:val="center"/>
        <w:rPr>
          <w:b/>
        </w:rPr>
      </w:pPr>
    </w:p>
    <w:p w14:paraId="583F10FA" w14:textId="0B167461" w:rsidR="00012200" w:rsidRDefault="00BB7077" w:rsidP="00012200">
      <w:pPr>
        <w:jc w:val="center"/>
        <w:rPr>
          <w:b/>
          <w:i/>
        </w:rPr>
      </w:pPr>
      <w:r>
        <w:rPr>
          <w:b/>
          <w:i/>
        </w:rPr>
        <w:t xml:space="preserve">A Kővágóörsi Közös Önkormányzati Hivatal 2021. évi költségvetésének elfogadásáról </w:t>
      </w:r>
      <w:proofErr w:type="gramStart"/>
      <w:r>
        <w:rPr>
          <w:b/>
          <w:i/>
        </w:rPr>
        <w:t>szóló</w:t>
      </w:r>
      <w:r w:rsidR="000D52C8">
        <w:rPr>
          <w:b/>
          <w:i/>
        </w:rPr>
        <w:t xml:space="preserve"> </w:t>
      </w:r>
      <w:r>
        <w:rPr>
          <w:b/>
          <w:i/>
        </w:rPr>
        <w:t>….</w:t>
      </w:r>
      <w:proofErr w:type="gramEnd"/>
      <w:r>
        <w:rPr>
          <w:b/>
          <w:i/>
        </w:rPr>
        <w:t>.</w:t>
      </w:r>
      <w:r w:rsidR="00012200">
        <w:rPr>
          <w:b/>
          <w:i/>
        </w:rPr>
        <w:t>/2020. (</w:t>
      </w:r>
      <w:r>
        <w:rPr>
          <w:b/>
          <w:i/>
        </w:rPr>
        <w:t>XII</w:t>
      </w:r>
      <w:r w:rsidR="00012200">
        <w:rPr>
          <w:b/>
          <w:i/>
        </w:rPr>
        <w:t xml:space="preserve">. </w:t>
      </w:r>
      <w:r>
        <w:rPr>
          <w:b/>
          <w:i/>
        </w:rPr>
        <w:t>1</w:t>
      </w:r>
      <w:r w:rsidR="00012200">
        <w:rPr>
          <w:b/>
          <w:i/>
        </w:rPr>
        <w:t>7.) határozat módosításáról</w:t>
      </w:r>
    </w:p>
    <w:p w14:paraId="067B3DE3" w14:textId="77777777" w:rsidR="00012200" w:rsidRDefault="00012200" w:rsidP="009E737E">
      <w:pPr>
        <w:spacing w:line="280" w:lineRule="atLeast"/>
        <w:jc w:val="both"/>
        <w:rPr>
          <w:b/>
          <w:u w:val="single"/>
        </w:rPr>
      </w:pPr>
    </w:p>
    <w:p w14:paraId="33EB6095" w14:textId="1C201220" w:rsidR="00510FAB" w:rsidRDefault="000D52C8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  <w:r>
        <w:t>…………… (Nagy</w:t>
      </w:r>
      <w:proofErr w:type="gramStart"/>
      <w:r>
        <w:t>)</w:t>
      </w:r>
      <w:r w:rsidR="00012200">
        <w:t>Község</w:t>
      </w:r>
      <w:proofErr w:type="gramEnd"/>
      <w:r w:rsidR="00012200">
        <w:t xml:space="preserve"> Önkormányzata Képviselő-testület</w:t>
      </w:r>
      <w:r>
        <w:t xml:space="preserve">ének  - a katasztrófavédelemről és a hozzá kapcsolódó egyes törvények módosításáról szóló 2011. évi CXXVIII. törvény 46. § (4) bekezdése szerinti </w:t>
      </w:r>
      <w:proofErr w:type="gramStart"/>
      <w:r>
        <w:t>-  hatáskörében</w:t>
      </w:r>
      <w:proofErr w:type="gramEnd"/>
      <w:r>
        <w:t xml:space="preserve"> eljáró ………(Nagy)Község Önkormányzata Polgármestere a veszélyhelyzet kihirdetéséről szóló 478/2020. (XI.3.) Korm. rendelettel kihirdetett veszélyhelyzetben a Kővágóörsi Közös Önkormányzati Hivatal 2021. évi költségvetésének elfogadásáról szóló …../2020. (XII.17.) határozatot</w:t>
      </w:r>
      <w:r w:rsidR="00510FAB">
        <w:t xml:space="preserve"> oly módon</w:t>
      </w:r>
      <w:r>
        <w:t xml:space="preserve"> módosítja, hogy a határozat I., V. és VI. pontjában szereplő „2020. évi” szövegrész helyébe „2021. évi” szövegrész lép</w:t>
      </w:r>
      <w:r w:rsidR="00510FAB">
        <w:t xml:space="preserve">,  </w:t>
      </w:r>
      <w:r w:rsidR="00510FAB" w:rsidRPr="00510FAB">
        <w:rPr>
          <w:color w:val="00000A"/>
        </w:rPr>
        <w:t>a határozat további részeinek változatlanul hagyása mellett.</w:t>
      </w:r>
    </w:p>
    <w:p w14:paraId="15641B63" w14:textId="3C7B5C90" w:rsidR="009E737E" w:rsidRDefault="009E737E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</w:p>
    <w:p w14:paraId="639AD19C" w14:textId="45682A95" w:rsidR="009E737E" w:rsidRDefault="009E737E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</w:p>
    <w:p w14:paraId="483678F6" w14:textId="0DE167AE" w:rsidR="009E737E" w:rsidRDefault="009E737E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  <w:r>
        <w:rPr>
          <w:color w:val="00000A"/>
        </w:rPr>
        <w:t>Kővágóörs, 2021. január 13.</w:t>
      </w:r>
    </w:p>
    <w:p w14:paraId="1B5338E2" w14:textId="62B9F231" w:rsidR="009E737E" w:rsidRDefault="009E737E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</w:p>
    <w:p w14:paraId="128D3591" w14:textId="4E4CC781" w:rsidR="009E737E" w:rsidRDefault="009E737E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</w:p>
    <w:p w14:paraId="728E72CE" w14:textId="5DD74BF5" w:rsidR="009E737E" w:rsidRDefault="009E737E" w:rsidP="009E737E">
      <w:pPr>
        <w:tabs>
          <w:tab w:val="center" w:pos="4536"/>
          <w:tab w:val="right" w:pos="8520"/>
        </w:tabs>
        <w:spacing w:line="280" w:lineRule="atLeast"/>
        <w:jc w:val="both"/>
        <w:rPr>
          <w:color w:val="00000A"/>
        </w:rPr>
      </w:pPr>
    </w:p>
    <w:p w14:paraId="326DECE3" w14:textId="77777777" w:rsidR="009E737E" w:rsidRDefault="009E737E" w:rsidP="009E737E">
      <w:pPr>
        <w:spacing w:line="280" w:lineRule="atLeast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  Dr. Szabó Tímea</w:t>
      </w:r>
      <w:r>
        <w:rPr>
          <w:color w:val="00000A"/>
        </w:rPr>
        <w:tab/>
      </w:r>
    </w:p>
    <w:p w14:paraId="2789F16A" w14:textId="0328AD29" w:rsidR="009E737E" w:rsidRPr="00510FAB" w:rsidRDefault="009E737E" w:rsidP="009E737E">
      <w:pPr>
        <w:spacing w:line="280" w:lineRule="atLeast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jegyző</w:t>
      </w:r>
      <w:r>
        <w:rPr>
          <w:color w:val="00000A"/>
        </w:rPr>
        <w:tab/>
      </w:r>
    </w:p>
    <w:sectPr w:rsidR="009E737E" w:rsidRPr="00510FAB" w:rsidSect="008D3F99">
      <w:headerReference w:type="even" r:id="rId8"/>
      <w:headerReference w:type="defaul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F517" w14:textId="77777777" w:rsidR="00434960" w:rsidRDefault="00434960">
      <w:r>
        <w:separator/>
      </w:r>
    </w:p>
  </w:endnote>
  <w:endnote w:type="continuationSeparator" w:id="0">
    <w:p w14:paraId="4BF583CF" w14:textId="77777777" w:rsidR="00434960" w:rsidRDefault="004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AE35" w14:textId="77777777" w:rsidR="00434960" w:rsidRDefault="00434960">
      <w:r>
        <w:separator/>
      </w:r>
    </w:p>
  </w:footnote>
  <w:footnote w:type="continuationSeparator" w:id="0">
    <w:p w14:paraId="10D3A1FA" w14:textId="77777777" w:rsidR="00434960" w:rsidRDefault="0043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4F09" w14:textId="77777777" w:rsidR="004C3764" w:rsidRDefault="004C37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77E68E" w14:textId="77777777" w:rsidR="004C3764" w:rsidRDefault="004C37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9C63" w14:textId="77777777" w:rsidR="004C3764" w:rsidRDefault="004C37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0CD7">
      <w:rPr>
        <w:rStyle w:val="Oldalszm"/>
        <w:noProof/>
      </w:rPr>
      <w:t>3</w:t>
    </w:r>
    <w:r>
      <w:rPr>
        <w:rStyle w:val="Oldalszm"/>
      </w:rPr>
      <w:fldChar w:fldCharType="end"/>
    </w:r>
  </w:p>
  <w:p w14:paraId="6F626983" w14:textId="77777777" w:rsidR="004C3764" w:rsidRDefault="004C37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71"/>
    <w:multiLevelType w:val="multilevel"/>
    <w:tmpl w:val="633EC3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D65"/>
    <w:multiLevelType w:val="hybridMultilevel"/>
    <w:tmpl w:val="E322109E"/>
    <w:lvl w:ilvl="0" w:tplc="49BE90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18360F"/>
    <w:multiLevelType w:val="hybridMultilevel"/>
    <w:tmpl w:val="C49C3C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98E2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2467"/>
    <w:multiLevelType w:val="hybridMultilevel"/>
    <w:tmpl w:val="633EC37A"/>
    <w:lvl w:ilvl="0" w:tplc="924E4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6E02"/>
    <w:multiLevelType w:val="hybridMultilevel"/>
    <w:tmpl w:val="AD229C00"/>
    <w:lvl w:ilvl="0" w:tplc="D512C12E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26CC"/>
    <w:multiLevelType w:val="hybridMultilevel"/>
    <w:tmpl w:val="4082180E"/>
    <w:lvl w:ilvl="0" w:tplc="924E4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E4C0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6926"/>
    <w:multiLevelType w:val="multilevel"/>
    <w:tmpl w:val="408218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402"/>
    <w:multiLevelType w:val="hybridMultilevel"/>
    <w:tmpl w:val="7152CC64"/>
    <w:lvl w:ilvl="0" w:tplc="4684ACA2">
      <w:start w:val="1"/>
      <w:numFmt w:val="upperLetter"/>
      <w:lvlText w:val="%1.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5"/>
    <w:rsid w:val="000023E6"/>
    <w:rsid w:val="00003C04"/>
    <w:rsid w:val="00006E52"/>
    <w:rsid w:val="00011F50"/>
    <w:rsid w:val="00012200"/>
    <w:rsid w:val="00014DBC"/>
    <w:rsid w:val="00015CFA"/>
    <w:rsid w:val="000248BB"/>
    <w:rsid w:val="00025A7F"/>
    <w:rsid w:val="00026FA3"/>
    <w:rsid w:val="00030167"/>
    <w:rsid w:val="00034ACD"/>
    <w:rsid w:val="00042D0C"/>
    <w:rsid w:val="000436CB"/>
    <w:rsid w:val="00045763"/>
    <w:rsid w:val="000704EF"/>
    <w:rsid w:val="00075AC8"/>
    <w:rsid w:val="00083C3D"/>
    <w:rsid w:val="00085CEE"/>
    <w:rsid w:val="000A13BC"/>
    <w:rsid w:val="000A273D"/>
    <w:rsid w:val="000A5171"/>
    <w:rsid w:val="000A7BFE"/>
    <w:rsid w:val="000B38D0"/>
    <w:rsid w:val="000B41A8"/>
    <w:rsid w:val="000C4000"/>
    <w:rsid w:val="000D0930"/>
    <w:rsid w:val="000D52C8"/>
    <w:rsid w:val="000E6E2F"/>
    <w:rsid w:val="000F2ED9"/>
    <w:rsid w:val="000F3D15"/>
    <w:rsid w:val="000F68C0"/>
    <w:rsid w:val="00103229"/>
    <w:rsid w:val="001122B1"/>
    <w:rsid w:val="00114422"/>
    <w:rsid w:val="00116545"/>
    <w:rsid w:val="00117F48"/>
    <w:rsid w:val="00121945"/>
    <w:rsid w:val="00122956"/>
    <w:rsid w:val="00125A71"/>
    <w:rsid w:val="00134832"/>
    <w:rsid w:val="00161987"/>
    <w:rsid w:val="0017685F"/>
    <w:rsid w:val="00185EBE"/>
    <w:rsid w:val="00190CD7"/>
    <w:rsid w:val="00193CCF"/>
    <w:rsid w:val="001A549C"/>
    <w:rsid w:val="001A561D"/>
    <w:rsid w:val="001B144F"/>
    <w:rsid w:val="001B26D5"/>
    <w:rsid w:val="001B31C5"/>
    <w:rsid w:val="001B7DCF"/>
    <w:rsid w:val="001C1D24"/>
    <w:rsid w:val="001C610A"/>
    <w:rsid w:val="001C6328"/>
    <w:rsid w:val="001D0EA7"/>
    <w:rsid w:val="001D1652"/>
    <w:rsid w:val="001D19F8"/>
    <w:rsid w:val="001E4F1D"/>
    <w:rsid w:val="001F2A55"/>
    <w:rsid w:val="001F5D01"/>
    <w:rsid w:val="001F70EF"/>
    <w:rsid w:val="00200358"/>
    <w:rsid w:val="00204B11"/>
    <w:rsid w:val="00206463"/>
    <w:rsid w:val="0021346A"/>
    <w:rsid w:val="00220033"/>
    <w:rsid w:val="002256BA"/>
    <w:rsid w:val="00231880"/>
    <w:rsid w:val="00233BC0"/>
    <w:rsid w:val="002410B4"/>
    <w:rsid w:val="002520C8"/>
    <w:rsid w:val="00252473"/>
    <w:rsid w:val="00272FBB"/>
    <w:rsid w:val="002777A1"/>
    <w:rsid w:val="00284AAD"/>
    <w:rsid w:val="00297747"/>
    <w:rsid w:val="002A00B2"/>
    <w:rsid w:val="002A5005"/>
    <w:rsid w:val="002B16D2"/>
    <w:rsid w:val="002B1D27"/>
    <w:rsid w:val="002C28C3"/>
    <w:rsid w:val="002D5DA1"/>
    <w:rsid w:val="002E344D"/>
    <w:rsid w:val="002E6923"/>
    <w:rsid w:val="002F08D4"/>
    <w:rsid w:val="002F0900"/>
    <w:rsid w:val="003036DE"/>
    <w:rsid w:val="0030768C"/>
    <w:rsid w:val="00307A94"/>
    <w:rsid w:val="003121A8"/>
    <w:rsid w:val="0031331D"/>
    <w:rsid w:val="00323FE0"/>
    <w:rsid w:val="00325D40"/>
    <w:rsid w:val="00341CD3"/>
    <w:rsid w:val="00362FDE"/>
    <w:rsid w:val="00363FCE"/>
    <w:rsid w:val="00367116"/>
    <w:rsid w:val="00374B3C"/>
    <w:rsid w:val="003A0005"/>
    <w:rsid w:val="003A6661"/>
    <w:rsid w:val="003B1B14"/>
    <w:rsid w:val="003B7E31"/>
    <w:rsid w:val="003C1357"/>
    <w:rsid w:val="003C1C93"/>
    <w:rsid w:val="003D08CE"/>
    <w:rsid w:val="003D49C7"/>
    <w:rsid w:val="003E5B60"/>
    <w:rsid w:val="004006EE"/>
    <w:rsid w:val="00413DE7"/>
    <w:rsid w:val="00434960"/>
    <w:rsid w:val="00434FB1"/>
    <w:rsid w:val="0045198D"/>
    <w:rsid w:val="00452470"/>
    <w:rsid w:val="004741B2"/>
    <w:rsid w:val="00483DFD"/>
    <w:rsid w:val="004936B5"/>
    <w:rsid w:val="0049562B"/>
    <w:rsid w:val="00497BA6"/>
    <w:rsid w:val="004A1A20"/>
    <w:rsid w:val="004A44EC"/>
    <w:rsid w:val="004A71D6"/>
    <w:rsid w:val="004B6E5A"/>
    <w:rsid w:val="004C3764"/>
    <w:rsid w:val="004F27C6"/>
    <w:rsid w:val="004F5E5E"/>
    <w:rsid w:val="004F60F1"/>
    <w:rsid w:val="00502A7A"/>
    <w:rsid w:val="00506131"/>
    <w:rsid w:val="00506E5F"/>
    <w:rsid w:val="00510FAB"/>
    <w:rsid w:val="00515D36"/>
    <w:rsid w:val="00516499"/>
    <w:rsid w:val="00517135"/>
    <w:rsid w:val="0051740B"/>
    <w:rsid w:val="00521F2D"/>
    <w:rsid w:val="00532A81"/>
    <w:rsid w:val="00535AFF"/>
    <w:rsid w:val="0053767B"/>
    <w:rsid w:val="005461F7"/>
    <w:rsid w:val="0055285A"/>
    <w:rsid w:val="00573D78"/>
    <w:rsid w:val="00590006"/>
    <w:rsid w:val="0059149A"/>
    <w:rsid w:val="005A121F"/>
    <w:rsid w:val="005A15EE"/>
    <w:rsid w:val="005A1C90"/>
    <w:rsid w:val="005A43F4"/>
    <w:rsid w:val="005B3EC5"/>
    <w:rsid w:val="005C2306"/>
    <w:rsid w:val="005D5A0B"/>
    <w:rsid w:val="005E62A5"/>
    <w:rsid w:val="005E704E"/>
    <w:rsid w:val="005F41CD"/>
    <w:rsid w:val="00630B45"/>
    <w:rsid w:val="006430F9"/>
    <w:rsid w:val="006519E3"/>
    <w:rsid w:val="00653341"/>
    <w:rsid w:val="0066248D"/>
    <w:rsid w:val="00674726"/>
    <w:rsid w:val="00681948"/>
    <w:rsid w:val="00687E39"/>
    <w:rsid w:val="006A05B0"/>
    <w:rsid w:val="006A4CD7"/>
    <w:rsid w:val="006B79BB"/>
    <w:rsid w:val="006C3F1C"/>
    <w:rsid w:val="006C6DA4"/>
    <w:rsid w:val="006C7ED9"/>
    <w:rsid w:val="006F64C0"/>
    <w:rsid w:val="007016EE"/>
    <w:rsid w:val="00707E63"/>
    <w:rsid w:val="00711F46"/>
    <w:rsid w:val="00713F40"/>
    <w:rsid w:val="007169F2"/>
    <w:rsid w:val="007213C3"/>
    <w:rsid w:val="00730BB9"/>
    <w:rsid w:val="00730F06"/>
    <w:rsid w:val="00750606"/>
    <w:rsid w:val="007540E6"/>
    <w:rsid w:val="00760914"/>
    <w:rsid w:val="00775C4E"/>
    <w:rsid w:val="00776BB8"/>
    <w:rsid w:val="00797498"/>
    <w:rsid w:val="007A314B"/>
    <w:rsid w:val="007A5D3C"/>
    <w:rsid w:val="007A6396"/>
    <w:rsid w:val="007B1E74"/>
    <w:rsid w:val="007B5004"/>
    <w:rsid w:val="007B6030"/>
    <w:rsid w:val="007C3AF7"/>
    <w:rsid w:val="007D67C2"/>
    <w:rsid w:val="007E7557"/>
    <w:rsid w:val="007E75F2"/>
    <w:rsid w:val="007F6465"/>
    <w:rsid w:val="008028BD"/>
    <w:rsid w:val="008078B9"/>
    <w:rsid w:val="0081453D"/>
    <w:rsid w:val="00814922"/>
    <w:rsid w:val="00823568"/>
    <w:rsid w:val="00830698"/>
    <w:rsid w:val="0085096D"/>
    <w:rsid w:val="008551DC"/>
    <w:rsid w:val="00857985"/>
    <w:rsid w:val="008637A2"/>
    <w:rsid w:val="008713D6"/>
    <w:rsid w:val="0087305B"/>
    <w:rsid w:val="008741F3"/>
    <w:rsid w:val="00875D26"/>
    <w:rsid w:val="00892C09"/>
    <w:rsid w:val="00896A71"/>
    <w:rsid w:val="008B60FA"/>
    <w:rsid w:val="008C1FD3"/>
    <w:rsid w:val="008C47F0"/>
    <w:rsid w:val="008C4E7A"/>
    <w:rsid w:val="008D3F99"/>
    <w:rsid w:val="008D52ED"/>
    <w:rsid w:val="008F0E0E"/>
    <w:rsid w:val="008F1884"/>
    <w:rsid w:val="008F44E6"/>
    <w:rsid w:val="008F73F0"/>
    <w:rsid w:val="00903B73"/>
    <w:rsid w:val="009133E3"/>
    <w:rsid w:val="00920216"/>
    <w:rsid w:val="0092036B"/>
    <w:rsid w:val="00937D57"/>
    <w:rsid w:val="00942815"/>
    <w:rsid w:val="0094577C"/>
    <w:rsid w:val="00954DDF"/>
    <w:rsid w:val="00982970"/>
    <w:rsid w:val="009A21B9"/>
    <w:rsid w:val="009B0520"/>
    <w:rsid w:val="009B3AC1"/>
    <w:rsid w:val="009B5043"/>
    <w:rsid w:val="009C31D1"/>
    <w:rsid w:val="009D0C15"/>
    <w:rsid w:val="009D4AA8"/>
    <w:rsid w:val="009E2085"/>
    <w:rsid w:val="009E40B0"/>
    <w:rsid w:val="009E737E"/>
    <w:rsid w:val="009F26B2"/>
    <w:rsid w:val="00A1054D"/>
    <w:rsid w:val="00A1210D"/>
    <w:rsid w:val="00A419D9"/>
    <w:rsid w:val="00A41A87"/>
    <w:rsid w:val="00A41E14"/>
    <w:rsid w:val="00A4703E"/>
    <w:rsid w:val="00A470C6"/>
    <w:rsid w:val="00A7229D"/>
    <w:rsid w:val="00A73993"/>
    <w:rsid w:val="00A73B70"/>
    <w:rsid w:val="00A81A7A"/>
    <w:rsid w:val="00A82072"/>
    <w:rsid w:val="00A84689"/>
    <w:rsid w:val="00A946F6"/>
    <w:rsid w:val="00A95BB9"/>
    <w:rsid w:val="00A965DF"/>
    <w:rsid w:val="00AA19C8"/>
    <w:rsid w:val="00AA47D3"/>
    <w:rsid w:val="00AB149A"/>
    <w:rsid w:val="00AB2A6D"/>
    <w:rsid w:val="00AB5E17"/>
    <w:rsid w:val="00AB788F"/>
    <w:rsid w:val="00AC315E"/>
    <w:rsid w:val="00AD1BF0"/>
    <w:rsid w:val="00AD5495"/>
    <w:rsid w:val="00AE20AC"/>
    <w:rsid w:val="00AF3EC0"/>
    <w:rsid w:val="00AF5EFF"/>
    <w:rsid w:val="00B00194"/>
    <w:rsid w:val="00B02A3E"/>
    <w:rsid w:val="00B03DCC"/>
    <w:rsid w:val="00B118FD"/>
    <w:rsid w:val="00B13E3E"/>
    <w:rsid w:val="00B230C7"/>
    <w:rsid w:val="00B319CE"/>
    <w:rsid w:val="00B45362"/>
    <w:rsid w:val="00B57AC9"/>
    <w:rsid w:val="00B617EE"/>
    <w:rsid w:val="00B846DF"/>
    <w:rsid w:val="00B9263A"/>
    <w:rsid w:val="00B954B5"/>
    <w:rsid w:val="00BA59DF"/>
    <w:rsid w:val="00BB7077"/>
    <w:rsid w:val="00BD09A2"/>
    <w:rsid w:val="00BE01E3"/>
    <w:rsid w:val="00BE074B"/>
    <w:rsid w:val="00BE1641"/>
    <w:rsid w:val="00BF0DD2"/>
    <w:rsid w:val="00BF7296"/>
    <w:rsid w:val="00C02E47"/>
    <w:rsid w:val="00C06E54"/>
    <w:rsid w:val="00C10E6F"/>
    <w:rsid w:val="00C215B8"/>
    <w:rsid w:val="00C24589"/>
    <w:rsid w:val="00C31E11"/>
    <w:rsid w:val="00C41203"/>
    <w:rsid w:val="00C415F7"/>
    <w:rsid w:val="00C42D00"/>
    <w:rsid w:val="00C457CD"/>
    <w:rsid w:val="00C56D16"/>
    <w:rsid w:val="00C5782E"/>
    <w:rsid w:val="00C718B7"/>
    <w:rsid w:val="00C83D20"/>
    <w:rsid w:val="00C93FEA"/>
    <w:rsid w:val="00CA2C9E"/>
    <w:rsid w:val="00CA36C6"/>
    <w:rsid w:val="00CB181B"/>
    <w:rsid w:val="00CD3078"/>
    <w:rsid w:val="00CE006F"/>
    <w:rsid w:val="00CE334A"/>
    <w:rsid w:val="00CE5D70"/>
    <w:rsid w:val="00CF2557"/>
    <w:rsid w:val="00CF26F6"/>
    <w:rsid w:val="00CF5537"/>
    <w:rsid w:val="00CF7785"/>
    <w:rsid w:val="00D01F7A"/>
    <w:rsid w:val="00D04BA5"/>
    <w:rsid w:val="00D14D61"/>
    <w:rsid w:val="00D15271"/>
    <w:rsid w:val="00D201B7"/>
    <w:rsid w:val="00D24247"/>
    <w:rsid w:val="00D337C4"/>
    <w:rsid w:val="00D502B5"/>
    <w:rsid w:val="00D53C13"/>
    <w:rsid w:val="00D542B6"/>
    <w:rsid w:val="00D74779"/>
    <w:rsid w:val="00D81A2F"/>
    <w:rsid w:val="00D84F8F"/>
    <w:rsid w:val="00D85C72"/>
    <w:rsid w:val="00D874EA"/>
    <w:rsid w:val="00D95238"/>
    <w:rsid w:val="00D97D6A"/>
    <w:rsid w:val="00DA610B"/>
    <w:rsid w:val="00DB2368"/>
    <w:rsid w:val="00DB4EC8"/>
    <w:rsid w:val="00DB5CF1"/>
    <w:rsid w:val="00DB6343"/>
    <w:rsid w:val="00DB7CF6"/>
    <w:rsid w:val="00DC08A1"/>
    <w:rsid w:val="00DC1112"/>
    <w:rsid w:val="00DC2CE8"/>
    <w:rsid w:val="00DC4B43"/>
    <w:rsid w:val="00DE100E"/>
    <w:rsid w:val="00DF5218"/>
    <w:rsid w:val="00E01941"/>
    <w:rsid w:val="00E07C5E"/>
    <w:rsid w:val="00E15051"/>
    <w:rsid w:val="00E20867"/>
    <w:rsid w:val="00E232B1"/>
    <w:rsid w:val="00E31B53"/>
    <w:rsid w:val="00E36C3D"/>
    <w:rsid w:val="00E65D94"/>
    <w:rsid w:val="00E662C1"/>
    <w:rsid w:val="00E70727"/>
    <w:rsid w:val="00E70998"/>
    <w:rsid w:val="00E73097"/>
    <w:rsid w:val="00E825C8"/>
    <w:rsid w:val="00E82D0A"/>
    <w:rsid w:val="00E83628"/>
    <w:rsid w:val="00E83C8E"/>
    <w:rsid w:val="00E8574B"/>
    <w:rsid w:val="00E94B27"/>
    <w:rsid w:val="00EA6FF0"/>
    <w:rsid w:val="00EB6EF3"/>
    <w:rsid w:val="00EC0BB4"/>
    <w:rsid w:val="00EC0D70"/>
    <w:rsid w:val="00EC4A38"/>
    <w:rsid w:val="00EC5E9D"/>
    <w:rsid w:val="00EC6AB0"/>
    <w:rsid w:val="00EE0698"/>
    <w:rsid w:val="00EE17AE"/>
    <w:rsid w:val="00EF091F"/>
    <w:rsid w:val="00EF5026"/>
    <w:rsid w:val="00F01E5D"/>
    <w:rsid w:val="00F02A01"/>
    <w:rsid w:val="00F06EBF"/>
    <w:rsid w:val="00F14BCE"/>
    <w:rsid w:val="00F161CA"/>
    <w:rsid w:val="00F34B85"/>
    <w:rsid w:val="00F34F2F"/>
    <w:rsid w:val="00F446B4"/>
    <w:rsid w:val="00F56C4E"/>
    <w:rsid w:val="00F61691"/>
    <w:rsid w:val="00F65EA1"/>
    <w:rsid w:val="00F71738"/>
    <w:rsid w:val="00F77B11"/>
    <w:rsid w:val="00F81C07"/>
    <w:rsid w:val="00F85AE9"/>
    <w:rsid w:val="00F91CCF"/>
    <w:rsid w:val="00F92FD3"/>
    <w:rsid w:val="00F93A8E"/>
    <w:rsid w:val="00FA0778"/>
    <w:rsid w:val="00FA0C0A"/>
    <w:rsid w:val="00FB3842"/>
    <w:rsid w:val="00FB53F1"/>
    <w:rsid w:val="00FB546D"/>
    <w:rsid w:val="00FB7850"/>
    <w:rsid w:val="00FC0DE9"/>
    <w:rsid w:val="00FC1D3E"/>
    <w:rsid w:val="00FC30C8"/>
    <w:rsid w:val="00FC4748"/>
    <w:rsid w:val="00FC77B3"/>
    <w:rsid w:val="00FD12B4"/>
    <w:rsid w:val="00FD67E9"/>
    <w:rsid w:val="00FE3CFC"/>
    <w:rsid w:val="00FF0D5B"/>
    <w:rsid w:val="00FF54F9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1824A"/>
  <w15:chartTrackingRefBased/>
  <w15:docId w15:val="{7F61BCAE-5C7F-4C7C-B98F-891A3647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"/>
    <w:basedOn w:val="Norml"/>
    <w:link w:val="lfej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jc w:val="both"/>
    </w:pPr>
  </w:style>
  <w:style w:type="table" w:styleId="Rcsostblzat">
    <w:name w:val="Table Grid"/>
    <w:basedOn w:val="Normltblzat"/>
    <w:rsid w:val="00C9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aliases w:val=" Char Char"/>
    <w:link w:val="lfej"/>
    <w:rsid w:val="00D24247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D24247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"/>
    <w:rsid w:val="00042D0C"/>
    <w:pPr>
      <w:spacing w:after="160" w:line="240" w:lineRule="exact"/>
    </w:pPr>
    <w:rPr>
      <w:color w:val="000000"/>
      <w:sz w:val="20"/>
      <w:szCs w:val="20"/>
    </w:rPr>
  </w:style>
  <w:style w:type="paragraph" w:styleId="NormlWeb">
    <w:name w:val="Normal (Web)"/>
    <w:basedOn w:val="Norml"/>
    <w:qFormat/>
    <w:rsid w:val="00AA47D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F91CC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F71738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71738"/>
  </w:style>
  <w:style w:type="paragraph" w:styleId="Alcm">
    <w:name w:val="Subtitle"/>
    <w:basedOn w:val="Norml"/>
    <w:next w:val="Szvegtrzs"/>
    <w:link w:val="AlcmChar"/>
    <w:qFormat/>
    <w:rsid w:val="00AF3EC0"/>
    <w:pPr>
      <w:suppressAutoHyphens/>
    </w:pPr>
    <w:rPr>
      <w:szCs w:val="20"/>
      <w:lang w:val="x-none" w:eastAsia="ar-SA"/>
    </w:rPr>
  </w:style>
  <w:style w:type="character" w:customStyle="1" w:styleId="AlcmChar">
    <w:name w:val="Alcím Char"/>
    <w:basedOn w:val="Bekezdsalapbettpusa"/>
    <w:link w:val="Alcm"/>
    <w:rsid w:val="00AF3EC0"/>
    <w:rPr>
      <w:sz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73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E502-084A-433D-BC59-79F76121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Mindszentkálla község Önkormányzatának</vt:lpstr>
    </vt:vector>
  </TitlesOfParts>
  <Company>Körjegyzősség Köveskál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Mindszentkálla község Önkormányzatának</dc:title>
  <dc:subject/>
  <dc:creator>.</dc:creator>
  <cp:keywords/>
  <dc:description/>
  <cp:lastModifiedBy>SzaboTimea</cp:lastModifiedBy>
  <cp:revision>6</cp:revision>
  <cp:lastPrinted>2018-11-16T11:41:00Z</cp:lastPrinted>
  <dcterms:created xsi:type="dcterms:W3CDTF">2020-12-15T12:52:00Z</dcterms:created>
  <dcterms:modified xsi:type="dcterms:W3CDTF">2021-01-14T10:30:00Z</dcterms:modified>
</cp:coreProperties>
</file>